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E7" w:rsidRPr="00E135C7" w:rsidRDefault="007D1EE7" w:rsidP="007D1EE7">
      <w:pPr>
        <w:tabs>
          <w:tab w:val="left" w:pos="2115"/>
        </w:tabs>
        <w:spacing w:line="360" w:lineRule="auto"/>
        <w:jc w:val="center"/>
        <w:rPr>
          <w:sz w:val="28"/>
          <w:szCs w:val="28"/>
        </w:rPr>
      </w:pPr>
      <w:r w:rsidRPr="00E135C7">
        <w:rPr>
          <w:sz w:val="28"/>
          <w:szCs w:val="28"/>
        </w:rPr>
        <w:t>Отдел культуры городского  округа города Котельнича Кировской области</w:t>
      </w:r>
    </w:p>
    <w:p w:rsidR="007D1EE7" w:rsidRDefault="007D1EE7" w:rsidP="007D1EE7">
      <w:pPr>
        <w:tabs>
          <w:tab w:val="left" w:pos="2115"/>
        </w:tabs>
        <w:spacing w:line="360" w:lineRule="auto"/>
        <w:jc w:val="center"/>
        <w:rPr>
          <w:sz w:val="28"/>
          <w:szCs w:val="28"/>
        </w:rPr>
      </w:pPr>
      <w:r w:rsidRPr="00E135C7">
        <w:rPr>
          <w:sz w:val="28"/>
          <w:szCs w:val="28"/>
        </w:rPr>
        <w:t xml:space="preserve">Муниципальное бюджетное учреждение </w:t>
      </w:r>
    </w:p>
    <w:p w:rsidR="007D1EE7" w:rsidRPr="00E135C7" w:rsidRDefault="007D1EE7" w:rsidP="007D1EE7">
      <w:pPr>
        <w:tabs>
          <w:tab w:val="left" w:pos="2115"/>
        </w:tabs>
        <w:spacing w:line="360" w:lineRule="auto"/>
        <w:jc w:val="center"/>
        <w:rPr>
          <w:sz w:val="28"/>
          <w:szCs w:val="28"/>
        </w:rPr>
      </w:pPr>
      <w:r w:rsidRPr="00E135C7">
        <w:rPr>
          <w:sz w:val="28"/>
          <w:szCs w:val="28"/>
        </w:rPr>
        <w:t>«Котельничский краеведческий музей»</w:t>
      </w:r>
      <w:r>
        <w:rPr>
          <w:sz w:val="28"/>
          <w:szCs w:val="28"/>
        </w:rPr>
        <w:t xml:space="preserve"> («МБУ ККМ»)</w:t>
      </w:r>
    </w:p>
    <w:p w:rsidR="007D1EE7" w:rsidRDefault="007D1EE7" w:rsidP="007D1EE7">
      <w:pPr>
        <w:tabs>
          <w:tab w:val="left" w:pos="2115"/>
        </w:tabs>
        <w:rPr>
          <w:b/>
          <w:sz w:val="20"/>
          <w:szCs w:val="20"/>
        </w:rPr>
      </w:pPr>
    </w:p>
    <w:p w:rsidR="007D1EE7" w:rsidRDefault="007D1EE7" w:rsidP="007D1EE7">
      <w:pPr>
        <w:tabs>
          <w:tab w:val="left" w:pos="2115"/>
        </w:tabs>
        <w:rPr>
          <w:b/>
          <w:sz w:val="28"/>
          <w:szCs w:val="28"/>
        </w:rPr>
      </w:pPr>
    </w:p>
    <w:p w:rsidR="007D1EE7" w:rsidRPr="00A12BFB" w:rsidRDefault="007D1EE7" w:rsidP="007D1EE7">
      <w:pPr>
        <w:tabs>
          <w:tab w:val="left" w:pos="2115"/>
        </w:tabs>
        <w:jc w:val="center"/>
        <w:rPr>
          <w:b/>
          <w:sz w:val="28"/>
          <w:szCs w:val="28"/>
        </w:rPr>
      </w:pPr>
      <w:r w:rsidRPr="00A12BFB">
        <w:rPr>
          <w:b/>
          <w:sz w:val="28"/>
          <w:szCs w:val="28"/>
        </w:rPr>
        <w:t>ПРИКАЗ</w:t>
      </w:r>
    </w:p>
    <w:p w:rsidR="007D1EE7" w:rsidRDefault="007D1EE7" w:rsidP="007D1EE7">
      <w:pPr>
        <w:tabs>
          <w:tab w:val="left" w:pos="2115"/>
        </w:tabs>
        <w:rPr>
          <w:b/>
          <w:sz w:val="20"/>
          <w:szCs w:val="20"/>
        </w:rPr>
      </w:pPr>
    </w:p>
    <w:p w:rsidR="007D1EE7" w:rsidRPr="007F52A6" w:rsidRDefault="007D1EE7" w:rsidP="007D1EE7">
      <w:pPr>
        <w:rPr>
          <w:b/>
        </w:rPr>
      </w:pPr>
      <w:r>
        <w:rPr>
          <w:b/>
        </w:rPr>
        <w:t xml:space="preserve">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7D1EE7" w:rsidRPr="00A12BFB" w:rsidTr="00CA6C02">
        <w:tc>
          <w:tcPr>
            <w:tcW w:w="4077" w:type="dxa"/>
          </w:tcPr>
          <w:p w:rsidR="007D1EE7" w:rsidRPr="00D65DBD" w:rsidRDefault="007D1EE7" w:rsidP="00CA6C02">
            <w:pPr>
              <w:rPr>
                <w:sz w:val="28"/>
                <w:szCs w:val="28"/>
              </w:rPr>
            </w:pPr>
            <w:r w:rsidRPr="00D65DBD">
              <w:rPr>
                <w:sz w:val="28"/>
                <w:szCs w:val="28"/>
              </w:rPr>
              <w:t xml:space="preserve">№ </w:t>
            </w:r>
            <w:r w:rsidR="002019CA" w:rsidRPr="002019CA">
              <w:rPr>
                <w:sz w:val="28"/>
                <w:szCs w:val="28"/>
              </w:rPr>
              <w:t>1</w:t>
            </w:r>
            <w:r w:rsidR="00AE044C" w:rsidRPr="002019CA">
              <w:rPr>
                <w:sz w:val="28"/>
                <w:szCs w:val="28"/>
              </w:rPr>
              <w:t>8</w:t>
            </w:r>
          </w:p>
        </w:tc>
        <w:tc>
          <w:tcPr>
            <w:tcW w:w="2303" w:type="dxa"/>
          </w:tcPr>
          <w:p w:rsidR="007D1EE7" w:rsidRPr="00D65DBD" w:rsidRDefault="007D1EE7" w:rsidP="00CA6C0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D1EE7" w:rsidRPr="00D65DBD" w:rsidRDefault="007D1EE7" w:rsidP="003C4610">
            <w:pPr>
              <w:rPr>
                <w:sz w:val="28"/>
                <w:szCs w:val="28"/>
              </w:rPr>
            </w:pPr>
            <w:r w:rsidRPr="00D65DBD">
              <w:rPr>
                <w:sz w:val="28"/>
                <w:szCs w:val="28"/>
              </w:rPr>
              <w:t xml:space="preserve">от </w:t>
            </w:r>
            <w:r w:rsidR="00AE044C">
              <w:rPr>
                <w:sz w:val="28"/>
                <w:szCs w:val="28"/>
              </w:rPr>
              <w:t xml:space="preserve"> </w:t>
            </w:r>
            <w:r w:rsidR="003C4610">
              <w:rPr>
                <w:sz w:val="28"/>
                <w:szCs w:val="28"/>
              </w:rPr>
              <w:t>01.07.2019</w:t>
            </w:r>
            <w:r w:rsidRPr="00D65DBD">
              <w:rPr>
                <w:sz w:val="28"/>
                <w:szCs w:val="28"/>
              </w:rPr>
              <w:t xml:space="preserve"> </w:t>
            </w:r>
          </w:p>
        </w:tc>
      </w:tr>
      <w:tr w:rsidR="007D1EE7" w:rsidRPr="00A12BFB" w:rsidTr="00CA6C02">
        <w:tc>
          <w:tcPr>
            <w:tcW w:w="4077" w:type="dxa"/>
          </w:tcPr>
          <w:p w:rsidR="007D1EE7" w:rsidRPr="00D65DBD" w:rsidRDefault="007D1EE7" w:rsidP="00CA6C02">
            <w:pPr>
              <w:rPr>
                <w:b/>
                <w:sz w:val="28"/>
                <w:szCs w:val="28"/>
              </w:rPr>
            </w:pPr>
          </w:p>
          <w:p w:rsidR="007D1EE7" w:rsidRPr="00D65DBD" w:rsidRDefault="00495C62" w:rsidP="0037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7D1EE7">
              <w:rPr>
                <w:sz w:val="28"/>
                <w:szCs w:val="28"/>
              </w:rPr>
              <w:t xml:space="preserve">О </w:t>
            </w:r>
            <w:r w:rsidR="003738F5">
              <w:rPr>
                <w:sz w:val="28"/>
                <w:szCs w:val="28"/>
              </w:rPr>
              <w:t>платных услугах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2303" w:type="dxa"/>
          </w:tcPr>
          <w:p w:rsidR="007D1EE7" w:rsidRPr="00D65DBD" w:rsidRDefault="007D1EE7" w:rsidP="00CA6C0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D1EE7" w:rsidRPr="00D65DBD" w:rsidRDefault="007D1EE7" w:rsidP="00CA6C02">
            <w:pPr>
              <w:rPr>
                <w:sz w:val="28"/>
                <w:szCs w:val="28"/>
              </w:rPr>
            </w:pPr>
          </w:p>
        </w:tc>
      </w:tr>
    </w:tbl>
    <w:p w:rsidR="007D1EE7" w:rsidRDefault="007D1EE7" w:rsidP="007D1EE7">
      <w:pPr>
        <w:jc w:val="both"/>
        <w:rPr>
          <w:sz w:val="28"/>
          <w:szCs w:val="28"/>
        </w:rPr>
      </w:pPr>
      <w:r w:rsidRPr="00A12BFB">
        <w:rPr>
          <w:sz w:val="28"/>
          <w:szCs w:val="28"/>
        </w:rPr>
        <w:t xml:space="preserve">      </w:t>
      </w:r>
    </w:p>
    <w:p w:rsidR="00491758" w:rsidRPr="00E275EE" w:rsidRDefault="003C4610" w:rsidP="00E275EE">
      <w:pPr>
        <w:ind w:firstLine="360"/>
        <w:jc w:val="both"/>
        <w:rPr>
          <w:sz w:val="26"/>
          <w:szCs w:val="26"/>
        </w:rPr>
      </w:pPr>
      <w:r>
        <w:rPr>
          <w:sz w:val="28"/>
          <w:szCs w:val="28"/>
        </w:rPr>
        <w:t>В соответствии с Уставом</w:t>
      </w:r>
      <w:r w:rsidR="007D1EE7">
        <w:rPr>
          <w:sz w:val="28"/>
          <w:szCs w:val="28"/>
        </w:rPr>
        <w:t xml:space="preserve"> муниципального бюджетного учреждения «Котельничский краеведческий музей», утвержденного распоряжением отдела культуры городского округа города Котельнича Кировской области от 23.11.2011 №91</w:t>
      </w:r>
      <w:r w:rsidR="007D1EE7" w:rsidRPr="00FD2D86">
        <w:rPr>
          <w:sz w:val="28"/>
          <w:szCs w:val="28"/>
        </w:rPr>
        <w:t>,</w:t>
      </w:r>
      <w:r w:rsidR="00E66595">
        <w:rPr>
          <w:sz w:val="28"/>
          <w:szCs w:val="28"/>
        </w:rPr>
        <w:t xml:space="preserve"> </w:t>
      </w:r>
      <w:r w:rsidR="006B333E">
        <w:rPr>
          <w:sz w:val="28"/>
          <w:szCs w:val="28"/>
        </w:rPr>
        <w:t>З</w:t>
      </w:r>
      <w:r>
        <w:rPr>
          <w:sz w:val="28"/>
          <w:szCs w:val="28"/>
        </w:rPr>
        <w:t>аконом от 22.05.2003 N 54-ФЗ</w:t>
      </w:r>
      <w:r>
        <w:rPr>
          <w:sz w:val="28"/>
          <w:szCs w:val="28"/>
        </w:rPr>
        <w:br/>
        <w:t xml:space="preserve">(ред.от 06.06.2019) </w:t>
      </w:r>
      <w:r w:rsidRPr="003C4610">
        <w:rPr>
          <w:sz w:val="28"/>
          <w:szCs w:val="28"/>
        </w:rPr>
        <w:t>"О применении контрольно-кас</w:t>
      </w:r>
      <w:r>
        <w:rPr>
          <w:sz w:val="28"/>
          <w:szCs w:val="28"/>
        </w:rPr>
        <w:t>совой техники при осуществлении расчетов в Российской Федерации"</w:t>
      </w:r>
      <w:r w:rsidRPr="003C4610">
        <w:rPr>
          <w:sz w:val="28"/>
          <w:szCs w:val="28"/>
        </w:rPr>
        <w:t>(с изм. и доп., вступ. в силу с 01.07.2019)</w:t>
      </w:r>
      <w:r>
        <w:rPr>
          <w:sz w:val="28"/>
          <w:szCs w:val="28"/>
        </w:rPr>
        <w:t xml:space="preserve">, </w:t>
      </w:r>
      <w:r w:rsidR="007D1EE7" w:rsidRPr="001E0F6B">
        <w:rPr>
          <w:sz w:val="26"/>
          <w:szCs w:val="26"/>
        </w:rPr>
        <w:t>ПРИКАЗЫВАЮ:</w:t>
      </w:r>
    </w:p>
    <w:p w:rsidR="00E275EE" w:rsidRPr="00B15C26" w:rsidRDefault="00E275EE" w:rsidP="00E275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758" w:rsidRPr="00E275EE">
        <w:rPr>
          <w:sz w:val="28"/>
          <w:szCs w:val="28"/>
        </w:rPr>
        <w:t xml:space="preserve">Утвердить </w:t>
      </w:r>
      <w:r w:rsidRPr="00E275EE">
        <w:rPr>
          <w:sz w:val="28"/>
          <w:szCs w:val="28"/>
        </w:rPr>
        <w:t xml:space="preserve">и ввести в действие с 01 </w:t>
      </w:r>
      <w:r w:rsidR="00B15C26">
        <w:rPr>
          <w:sz w:val="28"/>
          <w:szCs w:val="28"/>
        </w:rPr>
        <w:t>июля 2019</w:t>
      </w:r>
      <w:r w:rsidRPr="00E275EE">
        <w:rPr>
          <w:sz w:val="28"/>
          <w:szCs w:val="28"/>
        </w:rPr>
        <w:t xml:space="preserve"> года </w:t>
      </w:r>
      <w:r w:rsidR="00491758" w:rsidRPr="00E275EE">
        <w:rPr>
          <w:sz w:val="28"/>
          <w:szCs w:val="28"/>
        </w:rPr>
        <w:t xml:space="preserve">Положение о порядке предоставления платных услуг муниципальным бюджетным учреждением «Котельничский краеведческий музей» в новой редакции </w:t>
      </w:r>
      <w:r w:rsidR="00491758" w:rsidRPr="00B15C26">
        <w:rPr>
          <w:sz w:val="28"/>
          <w:szCs w:val="28"/>
        </w:rPr>
        <w:t>(Приложение №1 к настоящему Приказу).</w:t>
      </w:r>
    </w:p>
    <w:p w:rsidR="00E275EE" w:rsidRDefault="00491758" w:rsidP="00E275EE">
      <w:pPr>
        <w:ind w:firstLine="360"/>
        <w:jc w:val="both"/>
        <w:rPr>
          <w:color w:val="FF0000"/>
          <w:sz w:val="28"/>
          <w:szCs w:val="28"/>
        </w:rPr>
      </w:pPr>
      <w:r w:rsidRPr="00E275EE">
        <w:rPr>
          <w:sz w:val="28"/>
          <w:szCs w:val="28"/>
        </w:rPr>
        <w:t xml:space="preserve">2. Опубликовать </w:t>
      </w:r>
      <w:r w:rsidR="00E275EE" w:rsidRPr="00E275EE">
        <w:rPr>
          <w:sz w:val="28"/>
          <w:szCs w:val="28"/>
        </w:rPr>
        <w:t xml:space="preserve">Положение о порядке предоставления платных услуг муниципальным бюджетным учреждением «Котельничский краеведческий музей» в новой редакции </w:t>
      </w:r>
      <w:r w:rsidRPr="00E275EE">
        <w:rPr>
          <w:sz w:val="28"/>
          <w:szCs w:val="28"/>
        </w:rPr>
        <w:t xml:space="preserve">на </w:t>
      </w:r>
      <w:r w:rsidRPr="0060178E">
        <w:rPr>
          <w:sz w:val="28"/>
          <w:szCs w:val="28"/>
        </w:rPr>
        <w:t>сайте</w:t>
      </w:r>
      <w:r w:rsidR="0060178E" w:rsidRPr="0060178E">
        <w:rPr>
          <w:sz w:val="28"/>
          <w:szCs w:val="28"/>
        </w:rPr>
        <w:t xml:space="preserve"> Учреждения.</w:t>
      </w:r>
      <w:r w:rsidRPr="00E275EE">
        <w:rPr>
          <w:color w:val="FF0000"/>
          <w:sz w:val="28"/>
          <w:szCs w:val="28"/>
        </w:rPr>
        <w:t xml:space="preserve"> </w:t>
      </w:r>
    </w:p>
    <w:p w:rsidR="00E275EE" w:rsidRPr="00E275EE" w:rsidRDefault="00E275EE" w:rsidP="00E275EE">
      <w:pPr>
        <w:ind w:firstLine="360"/>
        <w:jc w:val="both"/>
        <w:rPr>
          <w:color w:val="FF0000"/>
          <w:sz w:val="28"/>
          <w:szCs w:val="28"/>
        </w:rPr>
      </w:pPr>
      <w:r w:rsidRPr="00E275EE">
        <w:rPr>
          <w:sz w:val="28"/>
          <w:szCs w:val="28"/>
        </w:rPr>
        <w:t xml:space="preserve">3. </w:t>
      </w:r>
      <w:r w:rsidRPr="00FD2D86">
        <w:rPr>
          <w:sz w:val="28"/>
          <w:szCs w:val="28"/>
        </w:rPr>
        <w:t>Ознакомить с настоящим приказом всех сотрудников учреждения.</w:t>
      </w:r>
    </w:p>
    <w:p w:rsidR="00491758" w:rsidRPr="00491758" w:rsidRDefault="00E275EE" w:rsidP="00E275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1758" w:rsidRPr="00491758">
        <w:rPr>
          <w:sz w:val="28"/>
          <w:szCs w:val="28"/>
        </w:rPr>
        <w:t xml:space="preserve">. </w:t>
      </w:r>
      <w:r w:rsidR="00495C62">
        <w:rPr>
          <w:sz w:val="28"/>
          <w:szCs w:val="28"/>
        </w:rPr>
        <w:t>Приказ от 30.03.2018 №8 "О платных услугах" считать утратившим силу</w:t>
      </w:r>
      <w:r w:rsidR="00491758" w:rsidRPr="00491758">
        <w:rPr>
          <w:sz w:val="28"/>
          <w:szCs w:val="28"/>
        </w:rPr>
        <w:t>.</w:t>
      </w:r>
    </w:p>
    <w:p w:rsidR="00491758" w:rsidRPr="008403F8" w:rsidRDefault="00491758" w:rsidP="00491758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491758" w:rsidRPr="00E275EE" w:rsidRDefault="00491758" w:rsidP="004917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75EE">
        <w:rPr>
          <w:sz w:val="28"/>
          <w:szCs w:val="28"/>
        </w:rPr>
        <w:t>С приказом ознакомлены:</w:t>
      </w:r>
    </w:p>
    <w:p w:rsidR="00E275EE" w:rsidRPr="00E275EE" w:rsidRDefault="00491758" w:rsidP="004917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E275EE">
        <w:rPr>
          <w:sz w:val="16"/>
          <w:szCs w:val="16"/>
        </w:rPr>
        <w:t>_________________/ ________________________________________________</w:t>
      </w:r>
    </w:p>
    <w:p w:rsidR="00491758" w:rsidRPr="00E275EE" w:rsidRDefault="00491758" w:rsidP="004917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E275EE">
        <w:rPr>
          <w:sz w:val="16"/>
          <w:szCs w:val="16"/>
        </w:rPr>
        <w:t xml:space="preserve">      (Подпись)            </w:t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  <w:t>(Ф.И.О.)</w:t>
      </w:r>
    </w:p>
    <w:p w:rsidR="00491758" w:rsidRPr="00E275EE" w:rsidRDefault="00491758" w:rsidP="0049175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E275EE">
        <w:rPr>
          <w:sz w:val="16"/>
          <w:szCs w:val="16"/>
        </w:rPr>
        <w:t>_________________/ ________________________________________________</w:t>
      </w:r>
    </w:p>
    <w:p w:rsidR="007D1EE7" w:rsidRPr="00E275EE" w:rsidRDefault="00491758" w:rsidP="00E275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E275EE">
        <w:rPr>
          <w:sz w:val="16"/>
          <w:szCs w:val="16"/>
        </w:rPr>
        <w:t xml:space="preserve">      (Подпись)            </w:t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  <w:t>(Ф.И.О.)</w:t>
      </w:r>
    </w:p>
    <w:p w:rsidR="00E275EE" w:rsidRPr="00E275EE" w:rsidRDefault="00E275EE" w:rsidP="00E275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E275EE">
        <w:rPr>
          <w:sz w:val="16"/>
          <w:szCs w:val="16"/>
        </w:rPr>
        <w:t>_________________/ ________________________________________________</w:t>
      </w:r>
    </w:p>
    <w:p w:rsidR="00E275EE" w:rsidRPr="00E275EE" w:rsidRDefault="00E275EE" w:rsidP="00E275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E275EE">
        <w:rPr>
          <w:sz w:val="16"/>
          <w:szCs w:val="16"/>
        </w:rPr>
        <w:t xml:space="preserve">      (Подпись)            </w:t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  <w:t>(Ф.И.О.)</w:t>
      </w:r>
    </w:p>
    <w:p w:rsidR="00E275EE" w:rsidRPr="00E275EE" w:rsidRDefault="00E275EE" w:rsidP="00E275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E275EE">
        <w:rPr>
          <w:sz w:val="16"/>
          <w:szCs w:val="16"/>
        </w:rPr>
        <w:t>_________________/ ________________________________________________</w:t>
      </w:r>
    </w:p>
    <w:p w:rsidR="00E275EE" w:rsidRPr="00E275EE" w:rsidRDefault="00E275EE" w:rsidP="00E275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E275EE">
        <w:rPr>
          <w:sz w:val="16"/>
          <w:szCs w:val="16"/>
        </w:rPr>
        <w:t xml:space="preserve">      (Подпись)            </w:t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  <w:t>(Ф.И.О.)</w:t>
      </w:r>
    </w:p>
    <w:p w:rsidR="00E275EE" w:rsidRPr="00E275EE" w:rsidRDefault="00E275EE" w:rsidP="00E275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E275EE">
        <w:rPr>
          <w:sz w:val="16"/>
          <w:szCs w:val="16"/>
        </w:rPr>
        <w:t>_________________/ ________________________________________________</w:t>
      </w:r>
    </w:p>
    <w:p w:rsidR="00E275EE" w:rsidRPr="00E275EE" w:rsidRDefault="00E275EE" w:rsidP="00E275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E275EE">
        <w:rPr>
          <w:sz w:val="16"/>
          <w:szCs w:val="16"/>
        </w:rPr>
        <w:t xml:space="preserve">      (Подпись)            </w:t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</w:r>
      <w:r w:rsidRPr="00E275EE">
        <w:rPr>
          <w:sz w:val="16"/>
          <w:szCs w:val="16"/>
        </w:rPr>
        <w:tab/>
        <w:t>(Ф.И.О.)</w:t>
      </w:r>
    </w:p>
    <w:p w:rsidR="007D1EE7" w:rsidRDefault="007D1EE7" w:rsidP="007D1EE7">
      <w:pPr>
        <w:rPr>
          <w:b/>
        </w:rPr>
      </w:pPr>
    </w:p>
    <w:p w:rsidR="007D1EE7" w:rsidRDefault="007D1EE7" w:rsidP="007D1EE7">
      <w:pPr>
        <w:jc w:val="center"/>
        <w:rPr>
          <w:sz w:val="28"/>
          <w:szCs w:val="28"/>
        </w:rPr>
      </w:pPr>
      <w:r w:rsidRPr="00A12BFB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«МБУ ККМ»</w:t>
      </w:r>
      <w:r w:rsidRPr="00A12BF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Н.Н.Головкина</w:t>
      </w:r>
    </w:p>
    <w:p w:rsidR="004457DA" w:rsidRPr="00FD2D86" w:rsidRDefault="004457DA" w:rsidP="007D1EE7">
      <w:pPr>
        <w:jc w:val="center"/>
        <w:rPr>
          <w:sz w:val="28"/>
          <w:szCs w:val="28"/>
        </w:rPr>
      </w:pPr>
    </w:p>
    <w:p w:rsidR="004A36C1" w:rsidRDefault="004A36C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021"/>
        <w:gridCol w:w="4360"/>
      </w:tblGrid>
      <w:tr w:rsidR="0060178E" w:rsidTr="004457DA">
        <w:tc>
          <w:tcPr>
            <w:tcW w:w="3190" w:type="dxa"/>
          </w:tcPr>
          <w:p w:rsidR="0060178E" w:rsidRDefault="0060178E" w:rsidP="0060178E">
            <w:pPr>
              <w:tabs>
                <w:tab w:val="left" w:pos="3225"/>
              </w:tabs>
              <w:jc w:val="both"/>
              <w:rPr>
                <w:color w:val="FF0000"/>
              </w:rPr>
            </w:pPr>
          </w:p>
        </w:tc>
        <w:tc>
          <w:tcPr>
            <w:tcW w:w="2021" w:type="dxa"/>
          </w:tcPr>
          <w:p w:rsidR="0060178E" w:rsidRDefault="0060178E" w:rsidP="0060178E">
            <w:pPr>
              <w:tabs>
                <w:tab w:val="left" w:pos="3225"/>
              </w:tabs>
              <w:jc w:val="both"/>
              <w:rPr>
                <w:color w:val="FF0000"/>
              </w:rPr>
            </w:pPr>
          </w:p>
        </w:tc>
        <w:tc>
          <w:tcPr>
            <w:tcW w:w="4360" w:type="dxa"/>
          </w:tcPr>
          <w:p w:rsidR="0060178E" w:rsidRPr="003738F5" w:rsidRDefault="0060178E" w:rsidP="0060178E">
            <w:pPr>
              <w:tabs>
                <w:tab w:val="left" w:pos="3225"/>
              </w:tabs>
              <w:jc w:val="right"/>
              <w:rPr>
                <w:sz w:val="28"/>
                <w:szCs w:val="28"/>
              </w:rPr>
            </w:pPr>
            <w:r w:rsidRPr="003738F5">
              <w:rPr>
                <w:sz w:val="28"/>
                <w:szCs w:val="28"/>
              </w:rPr>
              <w:t>УТВЕРЖДЕНО</w:t>
            </w:r>
          </w:p>
          <w:p w:rsidR="0060178E" w:rsidRPr="003738F5" w:rsidRDefault="0060178E" w:rsidP="0060178E">
            <w:pPr>
              <w:tabs>
                <w:tab w:val="left" w:pos="3225"/>
              </w:tabs>
              <w:jc w:val="right"/>
              <w:rPr>
                <w:sz w:val="28"/>
                <w:szCs w:val="28"/>
              </w:rPr>
            </w:pPr>
            <w:r w:rsidRPr="003738F5">
              <w:rPr>
                <w:sz w:val="28"/>
                <w:szCs w:val="28"/>
              </w:rPr>
              <w:t xml:space="preserve"> </w:t>
            </w:r>
          </w:p>
          <w:p w:rsidR="004457DA" w:rsidRDefault="0060178E" w:rsidP="004457DA">
            <w:pPr>
              <w:tabs>
                <w:tab w:val="left" w:pos="3225"/>
              </w:tabs>
              <w:rPr>
                <w:sz w:val="28"/>
                <w:szCs w:val="28"/>
              </w:rPr>
            </w:pPr>
            <w:r w:rsidRPr="003738F5">
              <w:rPr>
                <w:sz w:val="28"/>
                <w:szCs w:val="28"/>
              </w:rPr>
              <w:t>приказом директора</w:t>
            </w:r>
            <w:r w:rsidR="004457DA">
              <w:rPr>
                <w:sz w:val="28"/>
                <w:szCs w:val="28"/>
              </w:rPr>
              <w:t xml:space="preserve"> «МБУ  ККМ»</w:t>
            </w:r>
            <w:r w:rsidRPr="003738F5">
              <w:rPr>
                <w:sz w:val="28"/>
                <w:szCs w:val="28"/>
              </w:rPr>
              <w:t xml:space="preserve"> </w:t>
            </w:r>
          </w:p>
          <w:p w:rsidR="0060178E" w:rsidRPr="003738F5" w:rsidRDefault="003738F5" w:rsidP="004457DA">
            <w:pPr>
              <w:tabs>
                <w:tab w:val="left" w:pos="32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C4610">
              <w:rPr>
                <w:sz w:val="28"/>
                <w:szCs w:val="28"/>
              </w:rPr>
              <w:t>01.07.2019</w:t>
            </w:r>
            <w:r w:rsidR="00BC789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№</w:t>
            </w:r>
            <w:r w:rsidR="00BC7896">
              <w:rPr>
                <w:sz w:val="28"/>
                <w:szCs w:val="28"/>
              </w:rPr>
              <w:t xml:space="preserve"> 18</w:t>
            </w:r>
          </w:p>
          <w:p w:rsidR="0060178E" w:rsidRDefault="0060178E" w:rsidP="0060178E">
            <w:pPr>
              <w:tabs>
                <w:tab w:val="left" w:pos="3225"/>
              </w:tabs>
              <w:jc w:val="both"/>
              <w:rPr>
                <w:color w:val="FF0000"/>
              </w:rPr>
            </w:pPr>
          </w:p>
        </w:tc>
      </w:tr>
    </w:tbl>
    <w:p w:rsidR="006A4458" w:rsidRDefault="006A4458" w:rsidP="00B91D61">
      <w:pPr>
        <w:pStyle w:val="a5"/>
        <w:tabs>
          <w:tab w:val="left" w:pos="2310"/>
        </w:tabs>
        <w:spacing w:before="0" w:beforeAutospacing="0" w:after="0" w:afterAutospacing="0"/>
        <w:ind w:firstLine="708"/>
        <w:textAlignment w:val="baseline"/>
        <w:rPr>
          <w:color w:val="000000"/>
        </w:rPr>
      </w:pPr>
    </w:p>
    <w:p w:rsidR="006A4458" w:rsidRDefault="006A4458" w:rsidP="006A4458">
      <w:pPr>
        <w:pStyle w:val="a5"/>
        <w:spacing w:before="0" w:beforeAutospacing="0" w:after="0" w:afterAutospacing="0"/>
        <w:ind w:firstLine="708"/>
        <w:jc w:val="center"/>
        <w:textAlignment w:val="baseline"/>
        <w:rPr>
          <w:color w:val="000000"/>
        </w:rPr>
      </w:pPr>
    </w:p>
    <w:p w:rsidR="006A4458" w:rsidRPr="004457DA" w:rsidRDefault="006A4458" w:rsidP="006A4458">
      <w:pPr>
        <w:pStyle w:val="a5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4457DA">
        <w:rPr>
          <w:b/>
          <w:sz w:val="28"/>
          <w:szCs w:val="28"/>
        </w:rPr>
        <w:t xml:space="preserve">ПОЛОЖЕНИЕ </w:t>
      </w:r>
    </w:p>
    <w:p w:rsidR="006A4458" w:rsidRPr="004457DA" w:rsidRDefault="006A4458" w:rsidP="0060178E">
      <w:pPr>
        <w:pStyle w:val="a5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4457DA">
        <w:rPr>
          <w:b/>
          <w:sz w:val="28"/>
          <w:szCs w:val="28"/>
        </w:rPr>
        <w:t>о порядке предоставления платных услуг</w:t>
      </w:r>
      <w:r w:rsidR="0060178E" w:rsidRPr="004457DA">
        <w:rPr>
          <w:b/>
          <w:sz w:val="28"/>
          <w:szCs w:val="28"/>
        </w:rPr>
        <w:t xml:space="preserve"> </w:t>
      </w:r>
      <w:r w:rsidRPr="004457DA">
        <w:rPr>
          <w:b/>
          <w:sz w:val="28"/>
          <w:szCs w:val="28"/>
        </w:rPr>
        <w:t>муниципальным бюджетным учреждением «Котельничский краеведческий музей»</w:t>
      </w:r>
      <w:r w:rsidR="003C4610">
        <w:rPr>
          <w:b/>
          <w:sz w:val="28"/>
          <w:szCs w:val="28"/>
        </w:rPr>
        <w:t xml:space="preserve"> (редакция от 01.07.2019)</w:t>
      </w:r>
    </w:p>
    <w:p w:rsidR="006A4458" w:rsidRDefault="00D54B84" w:rsidP="00D54B84">
      <w:pPr>
        <w:pStyle w:val="a5"/>
        <w:tabs>
          <w:tab w:val="left" w:pos="2895"/>
        </w:tabs>
        <w:spacing w:before="0" w:beforeAutospacing="0" w:after="0" w:afterAutospacing="0"/>
        <w:ind w:firstLine="708"/>
        <w:textAlignment w:val="baseline"/>
        <w:rPr>
          <w:color w:val="000000"/>
        </w:rPr>
      </w:pPr>
      <w:r>
        <w:rPr>
          <w:color w:val="000000"/>
        </w:rPr>
        <w:tab/>
      </w:r>
    </w:p>
    <w:p w:rsidR="00D54B84" w:rsidRPr="0060178E" w:rsidRDefault="00D54B84" w:rsidP="001B6E44">
      <w:pPr>
        <w:spacing w:before="100" w:beforeAutospacing="1" w:after="100" w:afterAutospacing="1"/>
        <w:ind w:right="75"/>
        <w:jc w:val="center"/>
        <w:rPr>
          <w:b/>
          <w:sz w:val="28"/>
          <w:szCs w:val="28"/>
        </w:rPr>
      </w:pPr>
      <w:r w:rsidRPr="0060178E">
        <w:rPr>
          <w:b/>
          <w:sz w:val="28"/>
          <w:szCs w:val="28"/>
        </w:rPr>
        <w:t>1. Общие положения</w:t>
      </w:r>
    </w:p>
    <w:p w:rsidR="00D54B84" w:rsidRPr="001B6E44" w:rsidRDefault="00D54B84" w:rsidP="001B6E44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1B6E44">
        <w:rPr>
          <w:color w:val="000000"/>
          <w:sz w:val="28"/>
          <w:szCs w:val="28"/>
          <w:lang w:eastAsia="ru-RU"/>
        </w:rPr>
        <w:t>1.1. Настоящее Положение о</w:t>
      </w:r>
      <w:r w:rsidR="001B6E44">
        <w:rPr>
          <w:color w:val="000000"/>
          <w:sz w:val="28"/>
          <w:szCs w:val="28"/>
          <w:lang w:eastAsia="ru-RU"/>
        </w:rPr>
        <w:t xml:space="preserve"> порядке предоставления</w:t>
      </w:r>
      <w:r w:rsidRPr="001B6E44">
        <w:rPr>
          <w:color w:val="000000"/>
          <w:sz w:val="28"/>
          <w:szCs w:val="28"/>
          <w:lang w:eastAsia="ru-RU"/>
        </w:rPr>
        <w:t xml:space="preserve"> </w:t>
      </w:r>
      <w:r w:rsidR="001B6E44">
        <w:rPr>
          <w:color w:val="000000"/>
          <w:sz w:val="28"/>
          <w:szCs w:val="28"/>
          <w:lang w:eastAsia="ru-RU"/>
        </w:rPr>
        <w:t>п</w:t>
      </w:r>
      <w:r w:rsidRPr="001B6E44">
        <w:rPr>
          <w:color w:val="000000"/>
          <w:sz w:val="28"/>
          <w:szCs w:val="28"/>
          <w:lang w:eastAsia="ru-RU"/>
        </w:rPr>
        <w:t>латных услуг муниципальным бюджетным учреждением</w:t>
      </w:r>
      <w:r w:rsidR="001B6E44">
        <w:rPr>
          <w:color w:val="000000"/>
          <w:sz w:val="28"/>
          <w:szCs w:val="28"/>
          <w:lang w:eastAsia="ru-RU"/>
        </w:rPr>
        <w:t xml:space="preserve"> «Котельничский краеведческий музей»</w:t>
      </w:r>
      <w:r w:rsidRPr="001B6E44">
        <w:rPr>
          <w:color w:val="000000"/>
          <w:sz w:val="28"/>
          <w:szCs w:val="28"/>
          <w:lang w:eastAsia="ru-RU"/>
        </w:rPr>
        <w:t xml:space="preserve"> (далее – Положение), определяет цели, задачи, правила и порядок оказания платных услуг, порядок формирования доходов и осуществления расходов по приносящей доход деятельности.</w:t>
      </w:r>
    </w:p>
    <w:p w:rsidR="00D54B84" w:rsidRPr="001B6E44" w:rsidRDefault="00D54B84" w:rsidP="001B6E44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1B6E44">
        <w:rPr>
          <w:color w:val="000000"/>
          <w:sz w:val="28"/>
          <w:szCs w:val="28"/>
          <w:lang w:eastAsia="ru-RU"/>
        </w:rPr>
        <w:t xml:space="preserve">1.2. Настоящее Положение вводится в целях упорядочения деятельности </w:t>
      </w:r>
      <w:r w:rsidR="001B6E44">
        <w:rPr>
          <w:color w:val="000000"/>
          <w:sz w:val="28"/>
          <w:szCs w:val="28"/>
          <w:lang w:eastAsia="ru-RU"/>
        </w:rPr>
        <w:t>муниципального бюджетного учреждения «Котельничский краеведческий музей»</w:t>
      </w:r>
      <w:r w:rsidRPr="001B6E44">
        <w:rPr>
          <w:color w:val="000000"/>
          <w:sz w:val="28"/>
          <w:szCs w:val="28"/>
          <w:lang w:eastAsia="ru-RU"/>
        </w:rPr>
        <w:t xml:space="preserve"> (далее по тексту – Учреждение) в части оказания платных услуг.</w:t>
      </w:r>
    </w:p>
    <w:p w:rsidR="00D54B84" w:rsidRPr="001B6E44" w:rsidRDefault="00D54B84" w:rsidP="001B6E44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1B6E44">
        <w:rPr>
          <w:color w:val="000000"/>
          <w:sz w:val="28"/>
          <w:szCs w:val="28"/>
          <w:lang w:eastAsia="ru-RU"/>
        </w:rPr>
        <w:t xml:space="preserve">1.3. Настоящее Положение разработано в соответствии с Бюджетным кодексом Российской Федерации, Законом от 6 октября 2003 г. № 131-ФЗ «Об общих принципах организации местного самоуправления в Российской Федерации» </w:t>
      </w:r>
      <w:r w:rsidR="003C4610">
        <w:rPr>
          <w:sz w:val="28"/>
          <w:szCs w:val="28"/>
        </w:rPr>
        <w:t>Законом от 22.05.2003 N 54-ФЗ</w:t>
      </w:r>
      <w:r w:rsidR="003C4610">
        <w:rPr>
          <w:sz w:val="28"/>
          <w:szCs w:val="28"/>
        </w:rPr>
        <w:br/>
        <w:t xml:space="preserve">(ред.от 06.06.2019) </w:t>
      </w:r>
      <w:r w:rsidR="003C4610" w:rsidRPr="003C4610">
        <w:rPr>
          <w:sz w:val="28"/>
          <w:szCs w:val="28"/>
        </w:rPr>
        <w:t>"О применении контрольно-кас</w:t>
      </w:r>
      <w:r w:rsidR="003C4610">
        <w:rPr>
          <w:sz w:val="28"/>
          <w:szCs w:val="28"/>
        </w:rPr>
        <w:t xml:space="preserve">совой техники при осуществлении расчетов в Российской Федерации" </w:t>
      </w:r>
      <w:r w:rsidR="003C4610" w:rsidRPr="003C4610">
        <w:rPr>
          <w:sz w:val="28"/>
          <w:szCs w:val="28"/>
        </w:rPr>
        <w:t>(с изм. и доп., вступ. в силу с 01.07.2019)</w:t>
      </w:r>
      <w:r w:rsidR="00AD6AE0">
        <w:rPr>
          <w:sz w:val="28"/>
          <w:szCs w:val="28"/>
        </w:rPr>
        <w:t xml:space="preserve"> </w:t>
      </w:r>
      <w:r w:rsidRPr="001B6E44">
        <w:rPr>
          <w:color w:val="000000"/>
          <w:sz w:val="28"/>
          <w:szCs w:val="28"/>
          <w:lang w:eastAsia="ru-RU"/>
        </w:rPr>
        <w:t xml:space="preserve">и другими нормативно-правовыми актами. </w:t>
      </w:r>
    </w:p>
    <w:p w:rsidR="00D54B84" w:rsidRPr="001B6E44" w:rsidRDefault="00D54B84" w:rsidP="001B6E44">
      <w:pPr>
        <w:spacing w:before="100" w:beforeAutospacing="1" w:after="100" w:afterAutospacing="1"/>
        <w:ind w:firstLine="708"/>
        <w:rPr>
          <w:color w:val="000000"/>
          <w:sz w:val="28"/>
          <w:szCs w:val="28"/>
          <w:lang w:eastAsia="ru-RU"/>
        </w:rPr>
      </w:pPr>
      <w:r w:rsidRPr="001B6E44">
        <w:rPr>
          <w:color w:val="000000"/>
          <w:sz w:val="28"/>
          <w:szCs w:val="28"/>
          <w:lang w:eastAsia="ru-RU"/>
        </w:rPr>
        <w:t>1.4. Основные понятия и определения, используемые в Положении:</w:t>
      </w:r>
    </w:p>
    <w:p w:rsidR="00D54B84" w:rsidRPr="001B6E44" w:rsidRDefault="00D54B84" w:rsidP="001B6E44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1B6E44">
        <w:rPr>
          <w:color w:val="000000"/>
          <w:sz w:val="28"/>
          <w:szCs w:val="28"/>
          <w:lang w:eastAsia="ru-RU"/>
        </w:rPr>
        <w:t xml:space="preserve">1.4.1. Исполнитель услуги – </w:t>
      </w:r>
      <w:r w:rsidR="001B6E44">
        <w:rPr>
          <w:sz w:val="28"/>
          <w:szCs w:val="28"/>
          <w:lang w:eastAsia="ru-RU"/>
        </w:rPr>
        <w:t>муниципальное бюджетное учреждение «Котельничский краеведческий музей»</w:t>
      </w:r>
      <w:r w:rsidRPr="001B6E44">
        <w:rPr>
          <w:color w:val="000000"/>
          <w:sz w:val="28"/>
          <w:szCs w:val="28"/>
          <w:lang w:eastAsia="ru-RU"/>
        </w:rPr>
        <w:t>.</w:t>
      </w:r>
    </w:p>
    <w:p w:rsidR="00D54B84" w:rsidRPr="001B6E44" w:rsidRDefault="00D54B84" w:rsidP="001B6E44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1B6E44">
        <w:rPr>
          <w:color w:val="000000"/>
          <w:sz w:val="28"/>
          <w:szCs w:val="28"/>
          <w:lang w:eastAsia="ru-RU"/>
        </w:rPr>
        <w:t>1.4.2. Потребитель услуги – физическое или юридическое лицо, имеющее намерение заказать или приобрести либо заказывающее и приобретающее услуги для себя или несовершеннолетних граждан, законными представителями которых оно является, либо получающее услуги лично.</w:t>
      </w:r>
    </w:p>
    <w:p w:rsidR="00D54B84" w:rsidRPr="001B6E44" w:rsidRDefault="00D54B84" w:rsidP="001B6E44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1B6E44">
        <w:rPr>
          <w:color w:val="000000"/>
          <w:sz w:val="28"/>
          <w:szCs w:val="28"/>
          <w:lang w:eastAsia="ru-RU"/>
        </w:rPr>
        <w:lastRenderedPageBreak/>
        <w:t>1.4.3. Платная услуга – услуга, оказываемая муниципальным бюджетным учреждением сверх основной деятельности, финансируемой за счет средств бюджета.</w:t>
      </w:r>
    </w:p>
    <w:p w:rsidR="00D54B84" w:rsidRPr="001B6E44" w:rsidRDefault="00D54B84" w:rsidP="001B6E44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1B6E44">
        <w:rPr>
          <w:color w:val="000000"/>
          <w:sz w:val="28"/>
          <w:szCs w:val="28"/>
          <w:lang w:eastAsia="ru-RU"/>
        </w:rPr>
        <w:t xml:space="preserve">1.5. Исполнитель оказывает платные услуги в соответствии с настоящим Положением и </w:t>
      </w:r>
      <w:r w:rsidR="001B6E44">
        <w:rPr>
          <w:color w:val="000000"/>
          <w:sz w:val="28"/>
          <w:szCs w:val="28"/>
          <w:lang w:eastAsia="ru-RU"/>
        </w:rPr>
        <w:t>У</w:t>
      </w:r>
      <w:r w:rsidRPr="001B6E44">
        <w:rPr>
          <w:color w:val="000000"/>
          <w:sz w:val="28"/>
          <w:szCs w:val="28"/>
          <w:lang w:eastAsia="ru-RU"/>
        </w:rPr>
        <w:t>ставом Учреждения.</w:t>
      </w:r>
    </w:p>
    <w:p w:rsidR="00D54B84" w:rsidRPr="001B6E44" w:rsidRDefault="00D54B84" w:rsidP="001B6E4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1B6E44">
        <w:rPr>
          <w:sz w:val="28"/>
          <w:szCs w:val="28"/>
        </w:rPr>
        <w:t>1.6. Изменения и дополнения в Положение вносятся и утверждаются директором Учреждения.</w:t>
      </w:r>
    </w:p>
    <w:p w:rsidR="00D54B84" w:rsidRPr="00A13526" w:rsidRDefault="00D54B84" w:rsidP="001B6E4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1B6E44">
        <w:rPr>
          <w:sz w:val="28"/>
          <w:szCs w:val="28"/>
        </w:rPr>
        <w:t xml:space="preserve">1.7. Информацию о внесенных изменениях и дополнениях в Положение потребитель получает через </w:t>
      </w:r>
      <w:r w:rsidR="001B6E44">
        <w:rPr>
          <w:sz w:val="28"/>
          <w:szCs w:val="28"/>
        </w:rPr>
        <w:t>сайт</w:t>
      </w:r>
      <w:r w:rsidRPr="001B6E44">
        <w:rPr>
          <w:sz w:val="28"/>
          <w:szCs w:val="28"/>
        </w:rPr>
        <w:t xml:space="preserve"> Учреждения.</w:t>
      </w:r>
    </w:p>
    <w:p w:rsidR="00D54B84" w:rsidRPr="00F31EEC" w:rsidRDefault="00A13526" w:rsidP="00F31EE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1.8</w:t>
      </w:r>
      <w:r w:rsidR="00D54B84" w:rsidRPr="001B6E44">
        <w:rPr>
          <w:color w:val="000000"/>
          <w:sz w:val="28"/>
          <w:szCs w:val="28"/>
          <w:lang w:eastAsia="ru-RU"/>
        </w:rPr>
        <w:t>. Предоставление платных услуг для несовершеннолетних потребителей осуществляется с согласия родителей на добровольной основе с учетом соблюдения требований СанПиН.</w:t>
      </w:r>
    </w:p>
    <w:p w:rsidR="00D54B84" w:rsidRPr="00F31EEC" w:rsidRDefault="00D54B84" w:rsidP="00F31EE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F31EEC">
        <w:rPr>
          <w:b/>
          <w:bCs/>
          <w:color w:val="000000"/>
          <w:sz w:val="28"/>
          <w:szCs w:val="28"/>
          <w:lang w:eastAsia="ru-RU"/>
        </w:rPr>
        <w:t>2. Цели и задачи оказания платных услуг</w:t>
      </w:r>
    </w:p>
    <w:p w:rsidR="00D54B84" w:rsidRPr="00F31EEC" w:rsidRDefault="00D54B84" w:rsidP="00F31EE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F31EEC">
        <w:rPr>
          <w:color w:val="000000"/>
          <w:sz w:val="28"/>
          <w:szCs w:val="28"/>
          <w:lang w:eastAsia="ru-RU"/>
        </w:rPr>
        <w:t xml:space="preserve">2.1. Целью оказания платных услуг является организация </w:t>
      </w:r>
      <w:r w:rsidRPr="00991800">
        <w:rPr>
          <w:sz w:val="28"/>
          <w:szCs w:val="28"/>
          <w:lang w:eastAsia="ru-RU"/>
        </w:rPr>
        <w:t>досуга</w:t>
      </w:r>
      <w:r w:rsidR="00A13526" w:rsidRPr="00991800">
        <w:rPr>
          <w:sz w:val="28"/>
          <w:szCs w:val="28"/>
          <w:lang w:eastAsia="ru-RU"/>
        </w:rPr>
        <w:t xml:space="preserve"> населения</w:t>
      </w:r>
      <w:r w:rsidRPr="00991800">
        <w:rPr>
          <w:sz w:val="28"/>
          <w:szCs w:val="28"/>
          <w:lang w:eastAsia="ru-RU"/>
        </w:rPr>
        <w:t>, повышение эффективности работы</w:t>
      </w:r>
      <w:r w:rsidR="00A13526" w:rsidRPr="00991800">
        <w:rPr>
          <w:sz w:val="28"/>
          <w:szCs w:val="28"/>
          <w:lang w:eastAsia="ru-RU"/>
        </w:rPr>
        <w:t xml:space="preserve"> Учреждения</w:t>
      </w:r>
      <w:r w:rsidRPr="00991800">
        <w:rPr>
          <w:sz w:val="28"/>
          <w:szCs w:val="28"/>
          <w:lang w:eastAsia="ru-RU"/>
        </w:rPr>
        <w:t>, улуч</w:t>
      </w:r>
      <w:r w:rsidRPr="00F31EEC">
        <w:rPr>
          <w:color w:val="000000"/>
          <w:sz w:val="28"/>
          <w:szCs w:val="28"/>
          <w:lang w:eastAsia="ru-RU"/>
        </w:rPr>
        <w:t>шение качества услуг, привлечение дополнительных финансовых средств для обеспечения, развития и совершенствования услуг, расширение материально-технической базы и т. д.</w:t>
      </w:r>
    </w:p>
    <w:p w:rsidR="00D54B84" w:rsidRPr="00F31EEC" w:rsidRDefault="00D54B84" w:rsidP="00F31EE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F31EEC">
        <w:rPr>
          <w:b/>
          <w:bCs/>
          <w:color w:val="000000"/>
          <w:sz w:val="28"/>
          <w:szCs w:val="28"/>
          <w:lang w:eastAsia="ru-RU"/>
        </w:rPr>
        <w:t>3. Виды платных услуг</w:t>
      </w:r>
    </w:p>
    <w:p w:rsidR="00D54B84" w:rsidRPr="00F31EEC" w:rsidRDefault="00D54B84" w:rsidP="00F31EE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F31EEC">
        <w:rPr>
          <w:color w:val="000000"/>
          <w:sz w:val="28"/>
          <w:szCs w:val="28"/>
          <w:lang w:eastAsia="ru-RU"/>
        </w:rPr>
        <w:t>3.1. Виды платных услуг определяются с учетом имеющихся условий для предоставления данных услуг.</w:t>
      </w:r>
    </w:p>
    <w:p w:rsidR="00F31EEC" w:rsidRDefault="00D54B84" w:rsidP="00F31EE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F31EEC">
        <w:rPr>
          <w:color w:val="000000"/>
          <w:sz w:val="28"/>
          <w:szCs w:val="28"/>
          <w:lang w:eastAsia="ru-RU"/>
        </w:rPr>
        <w:t>3.2. Исполнителем в соответствии с уставом Учреждения могут оказываться следующие виды платных услуг:</w:t>
      </w:r>
      <w:r w:rsidR="00F31EEC">
        <w:rPr>
          <w:color w:val="000000"/>
          <w:sz w:val="28"/>
          <w:szCs w:val="28"/>
          <w:lang w:eastAsia="ru-RU"/>
        </w:rPr>
        <w:t xml:space="preserve"> </w:t>
      </w:r>
    </w:p>
    <w:p w:rsidR="00D54B84" w:rsidRDefault="00F31EEC" w:rsidP="00F31EE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3.2.1.Посещение музейных экспозиций, выставок;</w:t>
      </w:r>
    </w:p>
    <w:p w:rsidR="00F31EEC" w:rsidRDefault="00F31EEC" w:rsidP="00F31EE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3.2.2.Экскурсионное посещение музейных экспозиций, выставок;</w:t>
      </w:r>
    </w:p>
    <w:p w:rsidR="00F31EEC" w:rsidRDefault="00F31EEC" w:rsidP="00F31EE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3.2.3.Экскурсии по городу;</w:t>
      </w:r>
    </w:p>
    <w:p w:rsidR="00D54B84" w:rsidRDefault="00F31EEC" w:rsidP="00F31EEC">
      <w:pPr>
        <w:spacing w:before="100" w:beforeAutospacing="1" w:after="100" w:afterAutospacing="1"/>
        <w:ind w:firstLine="708"/>
        <w:jc w:val="both"/>
        <w:rPr>
          <w:bCs/>
          <w:color w:val="FF000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3.2.4. </w:t>
      </w:r>
      <w:r w:rsidRPr="003C4610">
        <w:rPr>
          <w:sz w:val="28"/>
          <w:szCs w:val="28"/>
          <w:lang w:eastAsia="ru-RU"/>
        </w:rPr>
        <w:t xml:space="preserve">Тематические мероприятия – интерактивные </w:t>
      </w:r>
      <w:r w:rsidR="00687120">
        <w:rPr>
          <w:sz w:val="28"/>
          <w:szCs w:val="28"/>
          <w:lang w:eastAsia="ru-RU"/>
        </w:rPr>
        <w:t>формы занятий,</w:t>
      </w:r>
      <w:r w:rsidRPr="003C4610">
        <w:rPr>
          <w:sz w:val="28"/>
          <w:szCs w:val="28"/>
          <w:lang w:eastAsia="ru-RU"/>
        </w:rPr>
        <w:t xml:space="preserve"> для дошкольников и школьников.</w:t>
      </w:r>
      <w:r w:rsidR="00D54B84" w:rsidRPr="00A527D6">
        <w:rPr>
          <w:bCs/>
          <w:color w:val="FF0000"/>
          <w:lang w:eastAsia="ru-RU"/>
        </w:rPr>
        <w:t> </w:t>
      </w:r>
    </w:p>
    <w:p w:rsidR="00D04E42" w:rsidRPr="00D04E42" w:rsidRDefault="00D04E42" w:rsidP="00F31EEC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 w:rsidRPr="00D04E42">
        <w:rPr>
          <w:sz w:val="28"/>
          <w:szCs w:val="28"/>
          <w:lang w:eastAsia="ru-RU"/>
        </w:rPr>
        <w:t>3.2.5. Иные виды услуг</w:t>
      </w:r>
      <w:r>
        <w:rPr>
          <w:sz w:val="28"/>
          <w:szCs w:val="28"/>
          <w:lang w:eastAsia="ru-RU"/>
        </w:rPr>
        <w:t xml:space="preserve"> в том числе участие в выставочных проектах иных музеев, галерей, частных коллекционеров и привозные коммерческие выставки. </w:t>
      </w:r>
    </w:p>
    <w:p w:rsidR="00D54B84" w:rsidRPr="00F31EEC" w:rsidRDefault="00D54B84" w:rsidP="00F31EE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F31EEC">
        <w:rPr>
          <w:b/>
          <w:bCs/>
          <w:color w:val="000000"/>
          <w:sz w:val="28"/>
          <w:szCs w:val="28"/>
          <w:lang w:eastAsia="ru-RU"/>
        </w:rPr>
        <w:t>4. Правила, условия и порядок оказания платных услуг</w:t>
      </w:r>
    </w:p>
    <w:p w:rsidR="00357A43" w:rsidRDefault="00D54B84" w:rsidP="00F31EEC">
      <w:pPr>
        <w:spacing w:before="100" w:beforeAutospacing="1" w:after="100" w:afterAutospacing="1"/>
        <w:ind w:firstLine="708"/>
        <w:jc w:val="both"/>
        <w:rPr>
          <w:color w:val="FF0000"/>
          <w:sz w:val="28"/>
          <w:szCs w:val="28"/>
          <w:lang w:eastAsia="ru-RU"/>
        </w:rPr>
      </w:pPr>
      <w:r w:rsidRPr="00F31EEC">
        <w:rPr>
          <w:color w:val="000000"/>
          <w:sz w:val="28"/>
          <w:szCs w:val="28"/>
          <w:lang w:eastAsia="ru-RU"/>
        </w:rPr>
        <w:lastRenderedPageBreak/>
        <w:t>4.1. Платные услуги, оказываемые исполнителем, предоставляются потребителю на основании договора</w:t>
      </w:r>
      <w:r w:rsidR="00F31EEC">
        <w:rPr>
          <w:color w:val="000000"/>
          <w:sz w:val="28"/>
          <w:szCs w:val="28"/>
          <w:lang w:eastAsia="ru-RU"/>
        </w:rPr>
        <w:t>,</w:t>
      </w:r>
      <w:r w:rsidRPr="00F31EEC">
        <w:rPr>
          <w:color w:val="000000"/>
          <w:sz w:val="28"/>
          <w:szCs w:val="28"/>
          <w:lang w:eastAsia="ru-RU"/>
        </w:rPr>
        <w:t xml:space="preserve"> </w:t>
      </w:r>
      <w:r w:rsidR="00E66595">
        <w:rPr>
          <w:color w:val="000000"/>
          <w:sz w:val="28"/>
          <w:szCs w:val="28"/>
          <w:lang w:eastAsia="ru-RU"/>
        </w:rPr>
        <w:t>кассового чека-билета</w:t>
      </w:r>
      <w:r w:rsidRPr="00A527D6">
        <w:rPr>
          <w:color w:val="FF0000"/>
          <w:sz w:val="28"/>
          <w:szCs w:val="28"/>
          <w:lang w:eastAsia="ru-RU"/>
        </w:rPr>
        <w:t xml:space="preserve"> </w:t>
      </w:r>
      <w:r w:rsidRPr="00307035">
        <w:rPr>
          <w:sz w:val="28"/>
          <w:szCs w:val="28"/>
          <w:lang w:eastAsia="ru-RU"/>
        </w:rPr>
        <w:t xml:space="preserve">или иного документа, подтверждающего оплату потребителем услуги. Разовые посещения осуществляются по </w:t>
      </w:r>
      <w:r w:rsidR="00E66595" w:rsidRPr="00307035">
        <w:rPr>
          <w:sz w:val="28"/>
          <w:szCs w:val="28"/>
          <w:lang w:eastAsia="ru-RU"/>
        </w:rPr>
        <w:t>кассовым чекам-</w:t>
      </w:r>
      <w:r w:rsidR="003C4610" w:rsidRPr="00307035">
        <w:rPr>
          <w:sz w:val="28"/>
          <w:szCs w:val="28"/>
          <w:lang w:eastAsia="ru-RU"/>
        </w:rPr>
        <w:t>билетам</w:t>
      </w:r>
      <w:r w:rsidRPr="00307035">
        <w:rPr>
          <w:sz w:val="28"/>
          <w:szCs w:val="28"/>
          <w:lang w:eastAsia="ru-RU"/>
        </w:rPr>
        <w:t xml:space="preserve">. </w:t>
      </w:r>
    </w:p>
    <w:p w:rsidR="00D54B84" w:rsidRPr="00F31EEC" w:rsidRDefault="00D54B84" w:rsidP="00F31EE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F31EEC">
        <w:rPr>
          <w:color w:val="000000"/>
          <w:sz w:val="28"/>
          <w:szCs w:val="28"/>
          <w:lang w:eastAsia="ru-RU"/>
        </w:rPr>
        <w:t>При оформлении договора на оказание платных услуг используется форма типового договора. Договор составляется в двух экземплярах, один из которых находится у исполнителя, второй – у потребителя.</w:t>
      </w:r>
    </w:p>
    <w:p w:rsidR="00D54B84" w:rsidRPr="00F31EEC" w:rsidRDefault="00D54B84" w:rsidP="00F31EE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F31EEC">
        <w:rPr>
          <w:color w:val="000000"/>
          <w:sz w:val="28"/>
          <w:szCs w:val="28"/>
          <w:lang w:eastAsia="ru-RU"/>
        </w:rPr>
        <w:t>4.1.1. Договор должен содержать следующие сведения:</w:t>
      </w:r>
    </w:p>
    <w:p w:rsidR="00D54B84" w:rsidRPr="00F31EEC" w:rsidRDefault="00D54B84" w:rsidP="00F31EE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F31EEC">
        <w:rPr>
          <w:color w:val="000000"/>
          <w:sz w:val="28"/>
          <w:szCs w:val="28"/>
          <w:lang w:eastAsia="ru-RU"/>
        </w:rPr>
        <w:t>– наименование муниципального учреждения – исполнителя и место его нахождения (юридический адрес), ОКПО, ОГРН, ИНН, КПП, бюджетный и лицевой счет;</w:t>
      </w:r>
    </w:p>
    <w:p w:rsidR="00D54B84" w:rsidRPr="00F31EEC" w:rsidRDefault="00D54B84" w:rsidP="00F31EE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F31EEC">
        <w:rPr>
          <w:color w:val="000000"/>
          <w:sz w:val="28"/>
          <w:szCs w:val="28"/>
          <w:lang w:eastAsia="ru-RU"/>
        </w:rPr>
        <w:t>– наименование и реквизиты потребителя – юридического лица либо индивидуального предпринимателя или потребителя – физического лица: фамилия, имя, отчество, сведения о документе, удостоверяющем личность гражданина, адрес проживания (</w:t>
      </w:r>
      <w:r w:rsidR="00AD6AE0">
        <w:rPr>
          <w:color w:val="000000"/>
          <w:sz w:val="28"/>
          <w:szCs w:val="28"/>
          <w:lang w:eastAsia="ru-RU"/>
        </w:rPr>
        <w:t>регистрации)</w:t>
      </w:r>
      <w:r w:rsidRPr="00F31EEC">
        <w:rPr>
          <w:color w:val="000000"/>
          <w:sz w:val="28"/>
          <w:szCs w:val="28"/>
          <w:lang w:eastAsia="ru-RU"/>
        </w:rPr>
        <w:t>;</w:t>
      </w:r>
    </w:p>
    <w:p w:rsidR="00D54B84" w:rsidRPr="00F31EEC" w:rsidRDefault="00D54B84" w:rsidP="00F31EE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F31EEC">
        <w:rPr>
          <w:color w:val="000000"/>
          <w:sz w:val="28"/>
          <w:szCs w:val="28"/>
          <w:lang w:eastAsia="ru-RU"/>
        </w:rPr>
        <w:t>– срок и порядок оказания услуги;</w:t>
      </w:r>
    </w:p>
    <w:p w:rsidR="00D54B84" w:rsidRPr="00F31EEC" w:rsidRDefault="00D54B84" w:rsidP="00F31EE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F31EEC">
        <w:rPr>
          <w:color w:val="000000"/>
          <w:sz w:val="28"/>
          <w:szCs w:val="28"/>
          <w:lang w:eastAsia="ru-RU"/>
        </w:rPr>
        <w:t>– стоимость услуги и порядок ее оплаты;</w:t>
      </w:r>
    </w:p>
    <w:p w:rsidR="00D54B84" w:rsidRPr="00F31EEC" w:rsidRDefault="00D54B84" w:rsidP="00F31EE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F31EEC">
        <w:rPr>
          <w:color w:val="000000"/>
          <w:sz w:val="28"/>
          <w:szCs w:val="28"/>
          <w:lang w:eastAsia="ru-RU"/>
        </w:rPr>
        <w:t>– другие необходимые сведения, связанные со спецификой оказываемых услуг;</w:t>
      </w:r>
    </w:p>
    <w:p w:rsidR="00D54B84" w:rsidRPr="00F31EEC" w:rsidRDefault="00D54B84" w:rsidP="00F31EE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F31EEC">
        <w:rPr>
          <w:color w:val="000000"/>
          <w:sz w:val="28"/>
          <w:szCs w:val="28"/>
          <w:lang w:eastAsia="ru-RU"/>
        </w:rPr>
        <w:t>– должность, фамилия, имя, отчество лица, подписывающего договор от имени исполнителя, его подпись, а также подпись потребителя.</w:t>
      </w:r>
    </w:p>
    <w:p w:rsidR="00D54B84" w:rsidRPr="00F31EEC" w:rsidRDefault="00D54B84" w:rsidP="00F31EE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F31EEC">
        <w:rPr>
          <w:color w:val="000000"/>
          <w:sz w:val="28"/>
          <w:szCs w:val="28"/>
          <w:lang w:eastAsia="ru-RU"/>
        </w:rPr>
        <w:t xml:space="preserve">4.2. Исполнитель обязан до заключения договора предоставить потребителю достоверную информацию об </w:t>
      </w:r>
      <w:r w:rsidR="00382CBB">
        <w:rPr>
          <w:color w:val="000000"/>
          <w:sz w:val="28"/>
          <w:szCs w:val="28"/>
          <w:lang w:eastAsia="ru-RU"/>
        </w:rPr>
        <w:t>Учреждении, исполнителе</w:t>
      </w:r>
      <w:r w:rsidRPr="00F31EEC">
        <w:rPr>
          <w:color w:val="000000"/>
          <w:sz w:val="28"/>
          <w:szCs w:val="28"/>
          <w:lang w:eastAsia="ru-RU"/>
        </w:rPr>
        <w:t xml:space="preserve"> и оказываемых услугах, обеспечивающую возможность их правильного выбора, в том числе на бесплатной основе</w:t>
      </w:r>
      <w:r w:rsidR="00382CBB">
        <w:rPr>
          <w:color w:val="000000"/>
          <w:sz w:val="28"/>
          <w:szCs w:val="28"/>
          <w:lang w:eastAsia="ru-RU"/>
        </w:rPr>
        <w:t>.</w:t>
      </w:r>
    </w:p>
    <w:p w:rsidR="00D54B84" w:rsidRPr="00382CBB" w:rsidRDefault="00382CBB" w:rsidP="00382CBB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382CBB">
        <w:rPr>
          <w:color w:val="000000"/>
          <w:sz w:val="28"/>
          <w:szCs w:val="28"/>
          <w:lang w:eastAsia="ru-RU"/>
        </w:rPr>
        <w:t>4.3</w:t>
      </w:r>
      <w:r w:rsidR="00D54B84" w:rsidRPr="00382CBB">
        <w:rPr>
          <w:color w:val="000000"/>
          <w:sz w:val="28"/>
          <w:szCs w:val="28"/>
          <w:lang w:eastAsia="ru-RU"/>
        </w:rPr>
        <w:t>. Исполнитель обязан сообщать потребителю по его просьбе другие относящиеся к договору и соответствующей платной услуге сведения.</w:t>
      </w:r>
    </w:p>
    <w:p w:rsidR="00D54B84" w:rsidRPr="00382CBB" w:rsidRDefault="00382CBB" w:rsidP="00382CBB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382CBB">
        <w:rPr>
          <w:color w:val="000000"/>
          <w:sz w:val="28"/>
          <w:szCs w:val="28"/>
          <w:lang w:eastAsia="ru-RU"/>
        </w:rPr>
        <w:t>4.4</w:t>
      </w:r>
      <w:r w:rsidR="00D54B84" w:rsidRPr="00382CBB">
        <w:rPr>
          <w:color w:val="000000"/>
          <w:sz w:val="28"/>
          <w:szCs w:val="28"/>
          <w:lang w:eastAsia="ru-RU"/>
        </w:rPr>
        <w:t>. При заключении договоров на оказание платных услуг исполнитель не вправе оказывать предпочтение одному потребителю перед другими в отношении заключения договора, кроме случаев, предусмотренных законодательством Российской Федерации.</w:t>
      </w:r>
    </w:p>
    <w:p w:rsidR="00382CBB" w:rsidRPr="00382CBB" w:rsidRDefault="00D54B84" w:rsidP="00382CBB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382CBB">
        <w:rPr>
          <w:color w:val="000000"/>
          <w:sz w:val="28"/>
          <w:szCs w:val="28"/>
          <w:lang w:eastAsia="ru-RU"/>
        </w:rPr>
        <w:t xml:space="preserve">4.6.  Режим работы по перечню платных услуг устанавливается Учреждением. </w:t>
      </w:r>
    </w:p>
    <w:p w:rsidR="00D54B84" w:rsidRPr="00382CBB" w:rsidRDefault="00D54B84" w:rsidP="00382CBB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382CBB">
        <w:rPr>
          <w:color w:val="000000"/>
          <w:sz w:val="28"/>
          <w:szCs w:val="28"/>
          <w:lang w:eastAsia="ru-RU"/>
        </w:rPr>
        <w:lastRenderedPageBreak/>
        <w:t>4.7. Платные услуги осуществляются штатными работниками Учреждения либо привлеченными квалифицированными специалистами.</w:t>
      </w:r>
    </w:p>
    <w:p w:rsidR="00D54B84" w:rsidRPr="00382CBB" w:rsidRDefault="00D54B84" w:rsidP="00382CBB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382CBB">
        <w:rPr>
          <w:color w:val="000000"/>
          <w:sz w:val="28"/>
          <w:szCs w:val="28"/>
          <w:lang w:eastAsia="ru-RU"/>
        </w:rPr>
        <w:t xml:space="preserve">4.8. Платные услуги могут быть оказаны только по желанию потребителя или по желанию его родителей (законных представителей). </w:t>
      </w:r>
    </w:p>
    <w:p w:rsidR="00D54B84" w:rsidRPr="00382CBB" w:rsidRDefault="00382CBB" w:rsidP="00382CBB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4.9</w:t>
      </w:r>
      <w:r w:rsidR="00D54B84" w:rsidRPr="00382CBB">
        <w:rPr>
          <w:color w:val="000000"/>
          <w:sz w:val="28"/>
          <w:szCs w:val="28"/>
          <w:lang w:eastAsia="ru-RU"/>
        </w:rPr>
        <w:t>. При обнаружении несоответствия оказанных платных услуг условиям договора на оказание услуг потребитель вправе по своему выбору потребовать:</w:t>
      </w:r>
    </w:p>
    <w:p w:rsidR="00D54B84" w:rsidRPr="00382CBB" w:rsidRDefault="00307035" w:rsidP="00382CBB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D54B84" w:rsidRPr="00382CBB">
        <w:rPr>
          <w:color w:val="000000"/>
          <w:sz w:val="28"/>
          <w:szCs w:val="28"/>
          <w:lang w:eastAsia="ru-RU"/>
        </w:rPr>
        <w:t>– предоставления услуг в полном объеме в соответствии с заключенным договором;</w:t>
      </w:r>
    </w:p>
    <w:p w:rsidR="00D54B84" w:rsidRPr="00382CBB" w:rsidRDefault="00307035" w:rsidP="00382CBB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D54B84" w:rsidRPr="00382CBB">
        <w:rPr>
          <w:color w:val="000000"/>
          <w:sz w:val="28"/>
          <w:szCs w:val="28"/>
          <w:lang w:eastAsia="ru-RU"/>
        </w:rPr>
        <w:t>– назначения нового срока оказания услуг;</w:t>
      </w:r>
    </w:p>
    <w:p w:rsidR="00D54B84" w:rsidRPr="00382CBB" w:rsidRDefault="00307035" w:rsidP="00382CBB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D54B84" w:rsidRPr="00382CBB">
        <w:rPr>
          <w:color w:val="000000"/>
          <w:sz w:val="28"/>
          <w:szCs w:val="28"/>
          <w:lang w:eastAsia="ru-RU"/>
        </w:rPr>
        <w:t>– соответствующего уменьшения стоимости оказываемых услуг;</w:t>
      </w:r>
    </w:p>
    <w:p w:rsidR="00D54B84" w:rsidRPr="00382CBB" w:rsidRDefault="00307035" w:rsidP="00382CBB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D54B84" w:rsidRPr="00382CBB">
        <w:rPr>
          <w:color w:val="000000"/>
          <w:sz w:val="28"/>
          <w:szCs w:val="28"/>
          <w:lang w:eastAsia="ru-RU"/>
        </w:rPr>
        <w:t>– расторжения договора и полного возмещения убытков, если в установленный договором срок недостатки в оказании платных услуг не устранены исполнителем либо имеют существенный характер.</w:t>
      </w:r>
    </w:p>
    <w:p w:rsidR="00D54B84" w:rsidRPr="00991800" w:rsidRDefault="00382CBB" w:rsidP="00382CBB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4.10</w:t>
      </w:r>
      <w:r w:rsidR="00D54B84" w:rsidRPr="00382CBB">
        <w:rPr>
          <w:color w:val="000000"/>
          <w:sz w:val="28"/>
          <w:szCs w:val="28"/>
          <w:lang w:eastAsia="ru-RU"/>
        </w:rPr>
        <w:t xml:space="preserve">. Средства от платных услуг, поступающие по безналичному расчету, перечисляются потребителем в установленном порядке на счет исполнителя. Потребители платных услуг обязаны оплатить их в порядке и в сроки, которые указаны в договоре, и согласно законодательству Российской Федерации получить документ, подтверждающий оплату услуг. Моментом </w:t>
      </w:r>
      <w:r w:rsidR="00D54B84" w:rsidRPr="00991800">
        <w:rPr>
          <w:sz w:val="28"/>
          <w:szCs w:val="28"/>
          <w:lang w:eastAsia="ru-RU"/>
        </w:rPr>
        <w:t xml:space="preserve">оплаты услуг считается дата </w:t>
      </w:r>
      <w:r w:rsidR="00B86980" w:rsidRPr="00991800">
        <w:rPr>
          <w:sz w:val="28"/>
          <w:szCs w:val="28"/>
          <w:lang w:eastAsia="ru-RU"/>
        </w:rPr>
        <w:t>поступления</w:t>
      </w:r>
      <w:r w:rsidR="00D54B84" w:rsidRPr="00991800">
        <w:rPr>
          <w:sz w:val="28"/>
          <w:szCs w:val="28"/>
          <w:lang w:eastAsia="ru-RU"/>
        </w:rPr>
        <w:t xml:space="preserve"> средств </w:t>
      </w:r>
      <w:r w:rsidR="00B86980" w:rsidRPr="00991800">
        <w:rPr>
          <w:sz w:val="28"/>
          <w:szCs w:val="28"/>
          <w:lang w:eastAsia="ru-RU"/>
        </w:rPr>
        <w:t>на счет Учреждения</w:t>
      </w:r>
      <w:r w:rsidR="00D54B84" w:rsidRPr="00991800">
        <w:rPr>
          <w:sz w:val="28"/>
          <w:szCs w:val="28"/>
          <w:lang w:eastAsia="ru-RU"/>
        </w:rPr>
        <w:t>.</w:t>
      </w:r>
    </w:p>
    <w:p w:rsidR="004457DA" w:rsidRDefault="00B86980" w:rsidP="00307035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 w:rsidRPr="00991800">
        <w:rPr>
          <w:sz w:val="28"/>
          <w:szCs w:val="28"/>
          <w:lang w:eastAsia="ru-RU"/>
        </w:rPr>
        <w:t>4.11</w:t>
      </w:r>
      <w:r w:rsidR="00D54B84" w:rsidRPr="00991800">
        <w:rPr>
          <w:sz w:val="28"/>
          <w:szCs w:val="28"/>
          <w:lang w:eastAsia="ru-RU"/>
        </w:rPr>
        <w:t xml:space="preserve">. При расчете с населением оплата за оказание платных услуг производится с применением </w:t>
      </w:r>
      <w:r w:rsidR="00E66595" w:rsidRPr="00991800">
        <w:rPr>
          <w:sz w:val="28"/>
          <w:szCs w:val="28"/>
          <w:lang w:eastAsia="ru-RU"/>
        </w:rPr>
        <w:t>кассовых чеков -</w:t>
      </w:r>
      <w:r w:rsidRPr="00991800">
        <w:rPr>
          <w:sz w:val="28"/>
          <w:szCs w:val="28"/>
          <w:lang w:eastAsia="ru-RU"/>
        </w:rPr>
        <w:t>билетов</w:t>
      </w:r>
      <w:r w:rsidR="001F2C20">
        <w:rPr>
          <w:sz w:val="28"/>
          <w:szCs w:val="28"/>
          <w:lang w:eastAsia="ru-RU"/>
        </w:rPr>
        <w:t xml:space="preserve"> (входных билетов)</w:t>
      </w:r>
      <w:r w:rsidR="00307035" w:rsidRPr="00991800">
        <w:rPr>
          <w:sz w:val="28"/>
          <w:szCs w:val="28"/>
          <w:lang w:eastAsia="ru-RU"/>
        </w:rPr>
        <w:t>.</w:t>
      </w:r>
    </w:p>
    <w:p w:rsidR="001F2C20" w:rsidRDefault="001F2C20" w:rsidP="001F2C2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4.11</w:t>
      </w:r>
      <w:r w:rsidRPr="003D59C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D59C1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Посетитель имеет право на получение платной услуги</w:t>
      </w:r>
      <w:r w:rsidRPr="003D59C1">
        <w:rPr>
          <w:sz w:val="28"/>
          <w:szCs w:val="28"/>
          <w:lang w:eastAsia="ru-RU"/>
        </w:rPr>
        <w:t xml:space="preserve">: </w:t>
      </w:r>
    </w:p>
    <w:p w:rsidR="001F2C20" w:rsidRDefault="001F2C20" w:rsidP="001F2C2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- при наличии входного билета </w:t>
      </w:r>
      <w:r w:rsidRPr="003D59C1">
        <w:rPr>
          <w:sz w:val="28"/>
          <w:szCs w:val="28"/>
          <w:lang w:eastAsia="ru-RU"/>
        </w:rPr>
        <w:t>или иного плат</w:t>
      </w:r>
      <w:r>
        <w:rPr>
          <w:sz w:val="28"/>
          <w:szCs w:val="28"/>
          <w:lang w:eastAsia="ru-RU"/>
        </w:rPr>
        <w:t>ежного документа на мероприятие</w:t>
      </w:r>
      <w:r w:rsidRPr="003D59C1">
        <w:rPr>
          <w:sz w:val="28"/>
          <w:szCs w:val="28"/>
          <w:lang w:eastAsia="ru-RU"/>
        </w:rPr>
        <w:t xml:space="preserve">; </w:t>
      </w:r>
    </w:p>
    <w:p w:rsidR="001F2C20" w:rsidRDefault="001F2C20" w:rsidP="001F2C2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D59C1">
        <w:rPr>
          <w:sz w:val="28"/>
          <w:szCs w:val="28"/>
          <w:lang w:eastAsia="ru-RU"/>
        </w:rPr>
        <w:t xml:space="preserve">- при соблюдении возрастных ограничений (в случае их установления)           для посещения соответствующего мероприятия; </w:t>
      </w:r>
    </w:p>
    <w:p w:rsidR="001F2C20" w:rsidRDefault="001F2C20" w:rsidP="001F2C2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D59C1">
        <w:rPr>
          <w:sz w:val="28"/>
          <w:szCs w:val="28"/>
          <w:lang w:eastAsia="ru-RU"/>
        </w:rPr>
        <w:t>- при отсутствии обстоятельств, являющихся основаниями для отказа</w:t>
      </w:r>
      <w:r>
        <w:rPr>
          <w:sz w:val="28"/>
          <w:szCs w:val="28"/>
          <w:lang w:eastAsia="ru-RU"/>
        </w:rPr>
        <w:t>.</w:t>
      </w:r>
      <w:r w:rsidRPr="003D59C1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      </w:t>
      </w:r>
    </w:p>
    <w:p w:rsidR="001F2C20" w:rsidRPr="003D59C1" w:rsidRDefault="001F2C20" w:rsidP="001F2C2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4.11.2.</w:t>
      </w:r>
      <w:r w:rsidRPr="003D59C1">
        <w:rPr>
          <w:sz w:val="28"/>
          <w:szCs w:val="28"/>
          <w:lang w:eastAsia="ru-RU"/>
        </w:rPr>
        <w:t>Основаниями дл</w:t>
      </w:r>
      <w:r>
        <w:rPr>
          <w:sz w:val="28"/>
          <w:szCs w:val="28"/>
          <w:lang w:eastAsia="ru-RU"/>
        </w:rPr>
        <w:t>я отказа в предоставлении платной услуги</w:t>
      </w:r>
      <w:r w:rsidRPr="003D59C1">
        <w:rPr>
          <w:sz w:val="28"/>
          <w:szCs w:val="28"/>
          <w:lang w:eastAsia="ru-RU"/>
        </w:rPr>
        <w:t xml:space="preserve"> являются: </w:t>
      </w:r>
    </w:p>
    <w:p w:rsidR="001F2C20" w:rsidRDefault="001F2C20" w:rsidP="001F2C2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D59C1">
        <w:rPr>
          <w:sz w:val="28"/>
          <w:szCs w:val="28"/>
          <w:lang w:eastAsia="ru-RU"/>
        </w:rPr>
        <w:t xml:space="preserve">- нахождение </w:t>
      </w:r>
      <w:r>
        <w:rPr>
          <w:sz w:val="28"/>
          <w:szCs w:val="28"/>
          <w:lang w:eastAsia="ru-RU"/>
        </w:rPr>
        <w:t>посетителя</w:t>
      </w:r>
      <w:r w:rsidRPr="003D59C1">
        <w:rPr>
          <w:sz w:val="28"/>
          <w:szCs w:val="28"/>
          <w:lang w:eastAsia="ru-RU"/>
        </w:rPr>
        <w:t xml:space="preserve"> в состоянии алкогольного, наркотического опьянения; </w:t>
      </w:r>
    </w:p>
    <w:p w:rsidR="001F2C20" w:rsidRDefault="001F2C20" w:rsidP="001F2C2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D59C1">
        <w:rPr>
          <w:sz w:val="28"/>
          <w:szCs w:val="28"/>
          <w:lang w:eastAsia="ru-RU"/>
        </w:rPr>
        <w:t xml:space="preserve">- нахождение </w:t>
      </w:r>
      <w:r>
        <w:rPr>
          <w:sz w:val="28"/>
          <w:szCs w:val="28"/>
          <w:lang w:eastAsia="ru-RU"/>
        </w:rPr>
        <w:t>посетителя</w:t>
      </w:r>
      <w:r w:rsidRPr="003D59C1">
        <w:rPr>
          <w:sz w:val="28"/>
          <w:szCs w:val="28"/>
          <w:lang w:eastAsia="ru-RU"/>
        </w:rPr>
        <w:t xml:space="preserve"> в социально-неадекватном состоянии (враждебный настрой, агрессивность, хулиганское поведение и т.п.); </w:t>
      </w:r>
    </w:p>
    <w:p w:rsidR="001F2C20" w:rsidRDefault="001F2C20" w:rsidP="001F2C2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D59C1">
        <w:rPr>
          <w:sz w:val="28"/>
          <w:szCs w:val="28"/>
          <w:lang w:eastAsia="ru-RU"/>
        </w:rPr>
        <w:t xml:space="preserve">- несоблюдение возрастных ограничений для </w:t>
      </w:r>
      <w:r>
        <w:rPr>
          <w:sz w:val="28"/>
          <w:szCs w:val="28"/>
          <w:lang w:eastAsia="ru-RU"/>
        </w:rPr>
        <w:t>посетителя</w:t>
      </w:r>
      <w:r w:rsidRPr="003D59C1">
        <w:rPr>
          <w:sz w:val="28"/>
          <w:szCs w:val="28"/>
          <w:lang w:eastAsia="ru-RU"/>
        </w:rPr>
        <w:t xml:space="preserve"> (в случае их установления); </w:t>
      </w:r>
    </w:p>
    <w:p w:rsidR="001F2C20" w:rsidRPr="00991800" w:rsidRDefault="001F2C20" w:rsidP="001F2C2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Pr="003D59C1">
        <w:rPr>
          <w:sz w:val="28"/>
          <w:szCs w:val="28"/>
          <w:lang w:eastAsia="ru-RU"/>
        </w:rPr>
        <w:t xml:space="preserve">- отсутствие входного билета, </w:t>
      </w:r>
      <w:r>
        <w:rPr>
          <w:sz w:val="28"/>
          <w:szCs w:val="28"/>
          <w:lang w:eastAsia="ru-RU"/>
        </w:rPr>
        <w:t>иного документа, подтверждающего оплату</w:t>
      </w:r>
      <w:r w:rsidRPr="003D59C1">
        <w:rPr>
          <w:sz w:val="28"/>
          <w:szCs w:val="28"/>
          <w:lang w:eastAsia="ru-RU"/>
        </w:rPr>
        <w:t xml:space="preserve"> на посещение мероп</w:t>
      </w:r>
      <w:r>
        <w:rPr>
          <w:sz w:val="28"/>
          <w:szCs w:val="28"/>
          <w:lang w:eastAsia="ru-RU"/>
        </w:rPr>
        <w:t>риятия, проводимого Учреждением</w:t>
      </w:r>
      <w:r w:rsidRPr="003D59C1">
        <w:rPr>
          <w:sz w:val="28"/>
          <w:szCs w:val="28"/>
          <w:lang w:eastAsia="ru-RU"/>
        </w:rPr>
        <w:t xml:space="preserve">. </w:t>
      </w:r>
    </w:p>
    <w:p w:rsidR="00D54B84" w:rsidRPr="00B86980" w:rsidRDefault="00D54B84" w:rsidP="00B86980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B86980">
        <w:rPr>
          <w:b/>
          <w:bCs/>
          <w:color w:val="000000"/>
          <w:sz w:val="28"/>
          <w:szCs w:val="28"/>
          <w:lang w:eastAsia="ru-RU"/>
        </w:rPr>
        <w:t>5. Цены</w:t>
      </w:r>
      <w:r w:rsidRPr="00B86980">
        <w:rPr>
          <w:bCs/>
          <w:color w:val="000000"/>
          <w:sz w:val="28"/>
          <w:szCs w:val="28"/>
          <w:lang w:eastAsia="ru-RU"/>
        </w:rPr>
        <w:t> </w:t>
      </w:r>
    </w:p>
    <w:p w:rsidR="00D54B84" w:rsidRPr="00B86980" w:rsidRDefault="00D54B84" w:rsidP="00B86980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B86980">
        <w:rPr>
          <w:color w:val="000000"/>
          <w:sz w:val="28"/>
          <w:szCs w:val="28"/>
          <w:lang w:eastAsia="ru-RU"/>
        </w:rPr>
        <w:t>5.1. </w:t>
      </w:r>
      <w:r w:rsidR="00B86980">
        <w:rPr>
          <w:color w:val="000000"/>
          <w:sz w:val="28"/>
          <w:szCs w:val="28"/>
          <w:lang w:eastAsia="ru-RU"/>
        </w:rPr>
        <w:t>Прейскурант цен на платные услуги, оказываемые Учреждением является неотъемлемой частью настоящего Положения.</w:t>
      </w:r>
      <w:r w:rsidR="00D0491B" w:rsidRPr="00D0491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7035">
        <w:rPr>
          <w:color w:val="000000"/>
          <w:sz w:val="28"/>
          <w:szCs w:val="28"/>
          <w:bdr w:val="none" w:sz="0" w:space="0" w:color="auto" w:frame="1"/>
        </w:rPr>
        <w:t>Приложение № 1</w:t>
      </w:r>
      <w:r w:rsidR="00D0491B">
        <w:rPr>
          <w:color w:val="000000"/>
          <w:sz w:val="28"/>
          <w:szCs w:val="28"/>
          <w:bdr w:val="none" w:sz="0" w:space="0" w:color="auto" w:frame="1"/>
        </w:rPr>
        <w:t xml:space="preserve"> к настоящему Положению.</w:t>
      </w:r>
      <w:r w:rsidR="00D0491B" w:rsidRPr="00D0491B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0491B" w:rsidRDefault="00D54B84" w:rsidP="00D0491B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B86980">
        <w:rPr>
          <w:color w:val="000000"/>
          <w:sz w:val="28"/>
          <w:szCs w:val="28"/>
          <w:lang w:eastAsia="ru-RU"/>
        </w:rPr>
        <w:t>5.2. Утвержденный прейскурант цен на все виды оказываемых Учреждением платных услуг должен находиться в доступном для потребителей месте.</w:t>
      </w:r>
    </w:p>
    <w:p w:rsidR="00D54B84" w:rsidRPr="00B9313F" w:rsidRDefault="00D0491B" w:rsidP="00D0491B">
      <w:pPr>
        <w:spacing w:before="100" w:beforeAutospacing="1" w:after="100" w:afterAutospacing="1"/>
        <w:ind w:firstLine="708"/>
        <w:jc w:val="both"/>
        <w:rPr>
          <w:color w:val="FF0000"/>
          <w:lang w:eastAsia="ru-RU"/>
        </w:rPr>
      </w:pPr>
      <w:r>
        <w:rPr>
          <w:color w:val="000000"/>
          <w:sz w:val="28"/>
          <w:szCs w:val="28"/>
          <w:lang w:eastAsia="ru-RU"/>
        </w:rPr>
        <w:t>5.3.</w:t>
      </w:r>
      <w:r w:rsidR="00D54B84" w:rsidRPr="000656FF">
        <w:rPr>
          <w:color w:val="000000"/>
          <w:lang w:eastAsia="ru-RU"/>
        </w:rPr>
        <w:t> </w:t>
      </w:r>
      <w:r w:rsidRPr="00D54B84">
        <w:rPr>
          <w:color w:val="000000"/>
          <w:sz w:val="28"/>
          <w:szCs w:val="28"/>
          <w:bdr w:val="none" w:sz="0" w:space="0" w:color="auto" w:frame="1"/>
        </w:rPr>
        <w:t>В рамках оказания платных услуг, касающихся посещения и экскурсионного обслуживания,</w:t>
      </w:r>
      <w:r w:rsidR="002022C8">
        <w:rPr>
          <w:color w:val="000000"/>
          <w:sz w:val="28"/>
          <w:szCs w:val="28"/>
          <w:bdr w:val="none" w:sz="0" w:space="0" w:color="auto" w:frame="1"/>
        </w:rPr>
        <w:t xml:space="preserve"> тематических мероприятий</w:t>
      </w:r>
      <w:r w:rsidR="00AD6AE0">
        <w:rPr>
          <w:color w:val="000000"/>
          <w:sz w:val="28"/>
          <w:szCs w:val="28"/>
          <w:bdr w:val="none" w:sz="0" w:space="0" w:color="auto" w:frame="1"/>
        </w:rPr>
        <w:t>,</w:t>
      </w:r>
      <w:r w:rsidRPr="00D54B8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7035">
        <w:rPr>
          <w:color w:val="000000"/>
          <w:sz w:val="28"/>
          <w:szCs w:val="28"/>
          <w:bdr w:val="none" w:sz="0" w:space="0" w:color="auto" w:frame="1"/>
        </w:rPr>
        <w:t>Учреждение</w:t>
      </w:r>
      <w:r w:rsidRPr="00D54B84">
        <w:rPr>
          <w:color w:val="000000"/>
          <w:sz w:val="28"/>
          <w:szCs w:val="28"/>
          <w:bdr w:val="none" w:sz="0" w:space="0" w:color="auto" w:frame="1"/>
        </w:rPr>
        <w:t xml:space="preserve">   </w:t>
      </w:r>
      <w:r w:rsidRPr="00307035">
        <w:rPr>
          <w:sz w:val="28"/>
          <w:szCs w:val="28"/>
          <w:bdr w:val="none" w:sz="0" w:space="0" w:color="auto" w:frame="1"/>
        </w:rPr>
        <w:t>предоставляет льготы для отдельных категорий граждан, установленные законодательством.</w:t>
      </w:r>
      <w:r w:rsidRPr="00B9313F">
        <w:rPr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D54B84" w:rsidRPr="00D0491B" w:rsidRDefault="00D54B84" w:rsidP="00D0491B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D0491B">
        <w:rPr>
          <w:b/>
          <w:bCs/>
          <w:color w:val="000000"/>
          <w:sz w:val="28"/>
          <w:szCs w:val="28"/>
          <w:lang w:eastAsia="ru-RU"/>
        </w:rPr>
        <w:t>6. Порядок формирования и расходования средств, полученных от оказания платных услуг</w:t>
      </w:r>
    </w:p>
    <w:p w:rsidR="00D54B84" w:rsidRPr="00D0491B" w:rsidRDefault="00D54B84" w:rsidP="00D0491B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D0491B">
        <w:rPr>
          <w:color w:val="000000"/>
          <w:sz w:val="28"/>
          <w:szCs w:val="28"/>
          <w:lang w:eastAsia="ru-RU"/>
        </w:rPr>
        <w:t>6.1. При формировании бюджета на очередной финансовый год муниципальное бюджетное учреждение планирует объемы платных услуг.</w:t>
      </w:r>
    </w:p>
    <w:p w:rsidR="00D54B84" w:rsidRPr="00D0491B" w:rsidRDefault="00D54B84" w:rsidP="00D0491B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D0491B">
        <w:rPr>
          <w:color w:val="000000"/>
          <w:sz w:val="28"/>
          <w:szCs w:val="28"/>
          <w:lang w:eastAsia="ru-RU"/>
        </w:rPr>
        <w:t>6.2. Основным плановым документом, определяющи</w:t>
      </w:r>
      <w:r w:rsidR="003D51F3">
        <w:rPr>
          <w:color w:val="000000"/>
          <w:sz w:val="28"/>
          <w:szCs w:val="28"/>
          <w:lang w:eastAsia="ru-RU"/>
        </w:rPr>
        <w:t xml:space="preserve">м объем платных услуг, </w:t>
      </w:r>
      <w:r w:rsidR="00AD6AE0">
        <w:rPr>
          <w:color w:val="000000"/>
          <w:sz w:val="28"/>
          <w:szCs w:val="28"/>
          <w:lang w:eastAsia="ru-RU"/>
        </w:rPr>
        <w:t xml:space="preserve">их </w:t>
      </w:r>
      <w:r w:rsidRPr="00D0491B">
        <w:rPr>
          <w:color w:val="000000"/>
          <w:sz w:val="28"/>
          <w:szCs w:val="28"/>
          <w:lang w:eastAsia="ru-RU"/>
        </w:rPr>
        <w:t xml:space="preserve">целевое направление, является </w:t>
      </w:r>
      <w:r w:rsidR="00357A43">
        <w:rPr>
          <w:color w:val="000000"/>
          <w:sz w:val="28"/>
          <w:szCs w:val="28"/>
          <w:lang w:eastAsia="ru-RU"/>
        </w:rPr>
        <w:t xml:space="preserve">План финансово-хозяйственной деятельности </w:t>
      </w:r>
      <w:r w:rsidR="00197E6C">
        <w:rPr>
          <w:color w:val="000000"/>
          <w:sz w:val="28"/>
          <w:szCs w:val="28"/>
          <w:lang w:eastAsia="ru-RU"/>
        </w:rPr>
        <w:t>у</w:t>
      </w:r>
      <w:r w:rsidR="00357A43">
        <w:rPr>
          <w:color w:val="000000"/>
          <w:sz w:val="28"/>
          <w:szCs w:val="28"/>
          <w:lang w:eastAsia="ru-RU"/>
        </w:rPr>
        <w:t>чреждения на год (</w:t>
      </w:r>
      <w:r w:rsidR="00AD6AE0">
        <w:rPr>
          <w:color w:val="000000"/>
          <w:sz w:val="28"/>
          <w:szCs w:val="28"/>
          <w:lang w:eastAsia="ru-RU"/>
        </w:rPr>
        <w:t xml:space="preserve">далее - </w:t>
      </w:r>
      <w:r w:rsidR="00357A43">
        <w:rPr>
          <w:color w:val="000000"/>
          <w:sz w:val="28"/>
          <w:szCs w:val="28"/>
          <w:lang w:eastAsia="ru-RU"/>
        </w:rPr>
        <w:t>План)</w:t>
      </w:r>
      <w:r w:rsidRPr="00D0491B">
        <w:rPr>
          <w:color w:val="000000"/>
          <w:sz w:val="28"/>
          <w:szCs w:val="28"/>
          <w:lang w:eastAsia="ru-RU"/>
        </w:rPr>
        <w:t xml:space="preserve">. </w:t>
      </w:r>
    </w:p>
    <w:p w:rsidR="00D54B84" w:rsidRPr="00D0491B" w:rsidRDefault="00D0491B" w:rsidP="00D0491B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="00D54B84" w:rsidRPr="00D0491B">
        <w:rPr>
          <w:color w:val="000000"/>
          <w:sz w:val="28"/>
          <w:szCs w:val="28"/>
          <w:lang w:eastAsia="ru-RU"/>
        </w:rPr>
        <w:t xml:space="preserve">.3. В пределах </w:t>
      </w:r>
      <w:r w:rsidR="00197E6C">
        <w:rPr>
          <w:color w:val="000000"/>
          <w:sz w:val="28"/>
          <w:szCs w:val="28"/>
          <w:lang w:eastAsia="ru-RU"/>
        </w:rPr>
        <w:t>расчетов</w:t>
      </w:r>
      <w:r w:rsidR="00D54B84" w:rsidRPr="00D0491B">
        <w:rPr>
          <w:color w:val="000000"/>
          <w:sz w:val="28"/>
          <w:szCs w:val="28"/>
          <w:lang w:eastAsia="ru-RU"/>
        </w:rPr>
        <w:t xml:space="preserve"> расходов по оказанию платных услуг муниципальное бюджетное учреждение оплачивает расходы</w:t>
      </w:r>
      <w:r>
        <w:rPr>
          <w:color w:val="000000"/>
          <w:sz w:val="28"/>
          <w:szCs w:val="28"/>
          <w:lang w:eastAsia="ru-RU"/>
        </w:rPr>
        <w:t xml:space="preserve"> </w:t>
      </w:r>
      <w:r w:rsidR="00D54B84" w:rsidRPr="00D0491B">
        <w:rPr>
          <w:color w:val="000000"/>
          <w:sz w:val="28"/>
          <w:szCs w:val="28"/>
          <w:lang w:eastAsia="ru-RU"/>
        </w:rPr>
        <w:t>следующим образом:</w:t>
      </w:r>
    </w:p>
    <w:p w:rsidR="00D54B84" w:rsidRDefault="00703D84" w:rsidP="00703D84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– </w:t>
      </w:r>
      <w:r w:rsidR="00D54B84" w:rsidRPr="00D0491B">
        <w:rPr>
          <w:color w:val="000000"/>
          <w:sz w:val="28"/>
          <w:szCs w:val="28"/>
          <w:lang w:eastAsia="ru-RU"/>
        </w:rPr>
        <w:t xml:space="preserve"> направляются на укрепление и развитие материаль</w:t>
      </w:r>
      <w:r w:rsidR="00397578">
        <w:rPr>
          <w:color w:val="000000"/>
          <w:sz w:val="28"/>
          <w:szCs w:val="28"/>
          <w:lang w:eastAsia="ru-RU"/>
        </w:rPr>
        <w:t xml:space="preserve">но-технической базы Учреждения, </w:t>
      </w:r>
      <w:r w:rsidR="00D54B84" w:rsidRPr="00D0491B">
        <w:rPr>
          <w:color w:val="000000"/>
          <w:sz w:val="28"/>
          <w:szCs w:val="28"/>
          <w:lang w:eastAsia="ru-RU"/>
        </w:rPr>
        <w:t>приобретение инвентаря, предметов хозяйственного назначения, ремонтные работы и т. д.</w:t>
      </w:r>
    </w:p>
    <w:p w:rsidR="00197E6C" w:rsidRPr="00D0491B" w:rsidRDefault="00197E6C" w:rsidP="00703D84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D0491B">
        <w:rPr>
          <w:color w:val="000000"/>
          <w:sz w:val="28"/>
          <w:szCs w:val="28"/>
          <w:lang w:eastAsia="ru-RU"/>
        </w:rPr>
        <w:t>– </w:t>
      </w:r>
      <w:r>
        <w:rPr>
          <w:color w:val="000000"/>
          <w:sz w:val="28"/>
          <w:szCs w:val="28"/>
          <w:lang w:eastAsia="ru-RU"/>
        </w:rPr>
        <w:t>могут направля</w:t>
      </w:r>
      <w:r w:rsidRPr="00D0491B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>ь</w:t>
      </w:r>
      <w:r w:rsidRPr="00D0491B">
        <w:rPr>
          <w:color w:val="000000"/>
          <w:sz w:val="28"/>
          <w:szCs w:val="28"/>
          <w:lang w:eastAsia="ru-RU"/>
        </w:rPr>
        <w:t xml:space="preserve">ся </w:t>
      </w:r>
      <w:r>
        <w:rPr>
          <w:color w:val="000000"/>
          <w:sz w:val="28"/>
          <w:szCs w:val="28"/>
          <w:lang w:eastAsia="ru-RU"/>
        </w:rPr>
        <w:t>включая начисления на выплаты</w:t>
      </w:r>
      <w:r w:rsidRPr="00D0491B">
        <w:rPr>
          <w:color w:val="000000"/>
          <w:sz w:val="28"/>
          <w:szCs w:val="28"/>
          <w:lang w:eastAsia="ru-RU"/>
        </w:rPr>
        <w:t xml:space="preserve"> стимулирующего характера</w:t>
      </w:r>
      <w:r>
        <w:rPr>
          <w:color w:val="000000"/>
          <w:sz w:val="28"/>
          <w:szCs w:val="28"/>
          <w:lang w:eastAsia="ru-RU"/>
        </w:rPr>
        <w:t>.</w:t>
      </w:r>
    </w:p>
    <w:p w:rsidR="00D54B84" w:rsidRPr="00D0491B" w:rsidRDefault="00D54B84" w:rsidP="00B10B9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D0491B">
        <w:rPr>
          <w:color w:val="000000"/>
          <w:sz w:val="28"/>
          <w:szCs w:val="28"/>
          <w:lang w:eastAsia="ru-RU"/>
        </w:rPr>
        <w:t>6.4. Доходы, поступающие от оказания платных услуг, расходуются Учреждением в строгом со</w:t>
      </w:r>
      <w:r w:rsidR="00197E6C">
        <w:rPr>
          <w:color w:val="000000"/>
          <w:sz w:val="28"/>
          <w:szCs w:val="28"/>
          <w:lang w:eastAsia="ru-RU"/>
        </w:rPr>
        <w:t>ответствии с утвержденным Планом</w:t>
      </w:r>
      <w:r w:rsidRPr="00D0491B">
        <w:rPr>
          <w:color w:val="000000"/>
          <w:sz w:val="28"/>
          <w:szCs w:val="28"/>
          <w:lang w:eastAsia="ru-RU"/>
        </w:rPr>
        <w:t>.</w:t>
      </w:r>
    </w:p>
    <w:p w:rsidR="00D54B84" w:rsidRPr="00B10B9C" w:rsidRDefault="00D54B84" w:rsidP="00B10B9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D0491B">
        <w:rPr>
          <w:color w:val="000000"/>
          <w:sz w:val="28"/>
          <w:szCs w:val="28"/>
          <w:lang w:eastAsia="ru-RU"/>
        </w:rPr>
        <w:t xml:space="preserve">6.5. Если в процессе исполнения </w:t>
      </w:r>
      <w:r w:rsidR="00197E6C">
        <w:rPr>
          <w:color w:val="000000"/>
          <w:sz w:val="28"/>
          <w:szCs w:val="28"/>
          <w:lang w:eastAsia="ru-RU"/>
        </w:rPr>
        <w:t>Плана</w:t>
      </w:r>
      <w:r w:rsidRPr="00D0491B">
        <w:rPr>
          <w:color w:val="000000"/>
          <w:sz w:val="28"/>
          <w:szCs w:val="28"/>
          <w:lang w:eastAsia="ru-RU"/>
        </w:rPr>
        <w:t xml:space="preserve"> увеличивается или уменьшается доходная и расходна</w:t>
      </w:r>
      <w:r w:rsidR="00197E6C">
        <w:rPr>
          <w:color w:val="000000"/>
          <w:sz w:val="28"/>
          <w:szCs w:val="28"/>
          <w:lang w:eastAsia="ru-RU"/>
        </w:rPr>
        <w:t>я его</w:t>
      </w:r>
      <w:r w:rsidRPr="00D0491B">
        <w:rPr>
          <w:color w:val="000000"/>
          <w:sz w:val="28"/>
          <w:szCs w:val="28"/>
          <w:lang w:eastAsia="ru-RU"/>
        </w:rPr>
        <w:t xml:space="preserve"> части, по мере необходимости Учреждением вносятся изменения в соответствии с установленным порядком.</w:t>
      </w:r>
    </w:p>
    <w:p w:rsidR="00D54B84" w:rsidRPr="00B10B9C" w:rsidRDefault="00D54B84" w:rsidP="00B10B9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B10B9C">
        <w:rPr>
          <w:b/>
          <w:bCs/>
          <w:color w:val="000000"/>
          <w:sz w:val="28"/>
          <w:szCs w:val="28"/>
          <w:lang w:eastAsia="ru-RU"/>
        </w:rPr>
        <w:lastRenderedPageBreak/>
        <w:t>7. Ответственность сторон по оказанию и получению платных услуг, контроль за качеством оказываемых платных услуг</w:t>
      </w:r>
    </w:p>
    <w:p w:rsidR="00D54B84" w:rsidRPr="00B10B9C" w:rsidRDefault="00D54B84" w:rsidP="00B10B9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B10B9C">
        <w:rPr>
          <w:color w:val="000000"/>
          <w:sz w:val="28"/>
          <w:szCs w:val="28"/>
          <w:lang w:eastAsia="ru-RU"/>
        </w:rPr>
        <w:t>7.1. Ответственность за организацию и качество платных услуг возлагается на руководителя Учреждения.</w:t>
      </w:r>
    </w:p>
    <w:p w:rsidR="00D54B84" w:rsidRPr="00B10B9C" w:rsidRDefault="00D54B84" w:rsidP="00B10B9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B10B9C">
        <w:rPr>
          <w:color w:val="000000"/>
          <w:sz w:val="28"/>
          <w:szCs w:val="28"/>
          <w:lang w:eastAsia="ru-RU"/>
        </w:rPr>
        <w:t>7.2. Исполнитель оказывает платные услуги в порядке и в сроки, определенные договором.</w:t>
      </w:r>
    </w:p>
    <w:p w:rsidR="00D54B84" w:rsidRPr="00B10B9C" w:rsidRDefault="00D54B84" w:rsidP="00B10B9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B10B9C">
        <w:rPr>
          <w:color w:val="000000"/>
          <w:sz w:val="28"/>
          <w:szCs w:val="28"/>
          <w:lang w:eastAsia="ru-RU"/>
        </w:rPr>
        <w:t>7.3. 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D54B84" w:rsidRPr="00B10B9C" w:rsidRDefault="00D54B84" w:rsidP="00B10B9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B10B9C">
        <w:rPr>
          <w:color w:val="000000"/>
          <w:sz w:val="28"/>
          <w:szCs w:val="28"/>
          <w:lang w:eastAsia="ru-RU"/>
        </w:rPr>
        <w:t>7.4. Споры, возникающие между потребителем и исполнителем, разрешаются по согласованию сторон либо в установленном законодательством порядке.</w:t>
      </w:r>
    </w:p>
    <w:p w:rsidR="00D54B84" w:rsidRPr="00B10B9C" w:rsidRDefault="00D54B84" w:rsidP="00B10B9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B10B9C">
        <w:rPr>
          <w:color w:val="000000"/>
          <w:sz w:val="28"/>
          <w:szCs w:val="28"/>
          <w:lang w:eastAsia="ru-RU"/>
        </w:rPr>
        <w:t>7.5. Исполнитель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D54B84" w:rsidRPr="00B10B9C" w:rsidRDefault="00D54B84" w:rsidP="00B10B9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ru-RU"/>
        </w:rPr>
      </w:pPr>
      <w:r w:rsidRPr="00B10B9C">
        <w:rPr>
          <w:color w:val="000000"/>
          <w:sz w:val="28"/>
          <w:szCs w:val="28"/>
          <w:lang w:eastAsia="ru-RU"/>
        </w:rPr>
        <w:t>7.6. Контроль за организацией и качеством оказания платных услуг исполнителем и порядком взимания денежных средств с населения осуществляется в соответствии с законодательством Российской Федерации.</w:t>
      </w:r>
    </w:p>
    <w:p w:rsidR="00D54B84" w:rsidRPr="000656FF" w:rsidRDefault="00B10B9C" w:rsidP="00B10B9C">
      <w:pPr>
        <w:spacing w:before="100" w:beforeAutospacing="1" w:after="100" w:afterAutospacing="1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ab/>
        <w:t>____________________________________</w:t>
      </w:r>
    </w:p>
    <w:p w:rsidR="00D54B84" w:rsidRPr="000656FF" w:rsidRDefault="00D54B84" w:rsidP="00D54B84">
      <w:pPr>
        <w:spacing w:before="100" w:beforeAutospacing="1" w:after="100" w:afterAutospacing="1"/>
        <w:jc w:val="both"/>
        <w:rPr>
          <w:color w:val="000000"/>
          <w:lang w:eastAsia="ru-RU"/>
        </w:rPr>
      </w:pPr>
    </w:p>
    <w:p w:rsidR="00D54B84" w:rsidRPr="000656FF" w:rsidRDefault="00D54B84" w:rsidP="00D54B84">
      <w:pPr>
        <w:spacing w:before="100" w:beforeAutospacing="1" w:after="100" w:afterAutospacing="1"/>
        <w:jc w:val="both"/>
        <w:rPr>
          <w:color w:val="000000"/>
          <w:lang w:eastAsia="ru-RU"/>
        </w:rPr>
      </w:pPr>
    </w:p>
    <w:p w:rsidR="006A4458" w:rsidRDefault="006A4458"/>
    <w:p w:rsidR="004457DA" w:rsidRDefault="004457DA"/>
    <w:p w:rsidR="004457DA" w:rsidRDefault="004457DA"/>
    <w:p w:rsidR="004457DA" w:rsidRDefault="004457DA"/>
    <w:p w:rsidR="004457DA" w:rsidRDefault="004457DA"/>
    <w:p w:rsidR="004457DA" w:rsidRDefault="004457DA"/>
    <w:p w:rsidR="004457DA" w:rsidRDefault="004457DA"/>
    <w:p w:rsidR="004457DA" w:rsidRDefault="004457DA"/>
    <w:p w:rsidR="004457DA" w:rsidRDefault="004457DA"/>
    <w:p w:rsidR="004457DA" w:rsidRDefault="004457DA"/>
    <w:p w:rsidR="004457DA" w:rsidRDefault="004457DA"/>
    <w:p w:rsidR="004457DA" w:rsidRDefault="004457DA"/>
    <w:p w:rsidR="004457DA" w:rsidRDefault="004457DA"/>
    <w:p w:rsidR="004457DA" w:rsidRDefault="004457DA"/>
    <w:p w:rsidR="004457DA" w:rsidRDefault="004457DA"/>
    <w:p w:rsidR="00307035" w:rsidRDefault="00307035"/>
    <w:p w:rsidR="0022581C" w:rsidRDefault="0022581C" w:rsidP="004457DA">
      <w:pPr>
        <w:jc w:val="center"/>
      </w:pPr>
    </w:p>
    <w:p w:rsidR="00991800" w:rsidRDefault="00991800" w:rsidP="004457DA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880"/>
        <w:gridCol w:w="4501"/>
      </w:tblGrid>
      <w:tr w:rsidR="00521ADD" w:rsidRPr="00D5678C" w:rsidTr="00971801">
        <w:tc>
          <w:tcPr>
            <w:tcW w:w="3190" w:type="dxa"/>
          </w:tcPr>
          <w:p w:rsidR="00521ADD" w:rsidRDefault="00521ADD" w:rsidP="00971801"/>
        </w:tc>
        <w:tc>
          <w:tcPr>
            <w:tcW w:w="1880" w:type="dxa"/>
          </w:tcPr>
          <w:p w:rsidR="00521ADD" w:rsidRDefault="00521ADD" w:rsidP="00971801"/>
        </w:tc>
        <w:tc>
          <w:tcPr>
            <w:tcW w:w="4501" w:type="dxa"/>
          </w:tcPr>
          <w:p w:rsidR="00521ADD" w:rsidRDefault="008529CF" w:rsidP="00971801">
            <w:pPr>
              <w:rPr>
                <w:rFonts w:ascii="TimesNewRomanPSMT" w:hAnsi="TimesNewRomanPSMT" w:hint="eastAsia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Приложение №1</w:t>
            </w:r>
          </w:p>
          <w:p w:rsidR="00521ADD" w:rsidRPr="00D5678C" w:rsidRDefault="00521ADD" w:rsidP="00971801">
            <w:pPr>
              <w:rPr>
                <w:sz w:val="28"/>
                <w:szCs w:val="28"/>
              </w:rPr>
            </w:pPr>
            <w:r w:rsidRPr="00D5678C">
              <w:rPr>
                <w:rFonts w:ascii="TimesNewRomanPSMT" w:hAnsi="TimesNewRomanPSMT"/>
                <w:color w:val="000000"/>
                <w:sz w:val="28"/>
                <w:szCs w:val="28"/>
              </w:rPr>
              <w:t>к положению о порядке предоставле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ния платных услуг муниципальным бюджетным учреждением</w:t>
            </w:r>
            <w:r w:rsidRPr="00D5678C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Котельничский краеведческий музей</w:t>
            </w:r>
            <w:r w:rsidRPr="00D5678C">
              <w:rPr>
                <w:rFonts w:ascii="TimesNewRomanPSMT" w:hAnsi="TimesNewRomanPSMT"/>
                <w:color w:val="000000"/>
                <w:sz w:val="28"/>
                <w:szCs w:val="28"/>
              </w:rPr>
              <w:t>»</w:t>
            </w:r>
          </w:p>
        </w:tc>
      </w:tr>
    </w:tbl>
    <w:p w:rsidR="00521ADD" w:rsidRDefault="00521ADD" w:rsidP="00521ADD">
      <w:pPr>
        <w:jc w:val="center"/>
        <w:rPr>
          <w:b/>
          <w:sz w:val="28"/>
          <w:szCs w:val="28"/>
        </w:rPr>
      </w:pPr>
    </w:p>
    <w:p w:rsidR="00521ADD" w:rsidRPr="003F115D" w:rsidRDefault="00521ADD" w:rsidP="00521AD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15D">
        <w:rPr>
          <w:rFonts w:ascii="Times New Roman" w:hAnsi="Times New Roman" w:cs="Times New Roman"/>
          <w:b/>
          <w:sz w:val="28"/>
          <w:szCs w:val="28"/>
        </w:rPr>
        <w:t>Прейскурант цен на платные услуги, оказываемые, муниципальным бюджетным учреждением «Котельничский краеведческий музей»</w:t>
      </w:r>
    </w:p>
    <w:p w:rsidR="00521ADD" w:rsidRDefault="00521ADD" w:rsidP="00521AD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15D">
        <w:rPr>
          <w:rFonts w:ascii="Times New Roman" w:hAnsi="Times New Roman" w:cs="Times New Roman"/>
          <w:b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3F115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7.2019</w:t>
      </w:r>
      <w:r w:rsidRPr="003F115D">
        <w:rPr>
          <w:rFonts w:ascii="Times New Roman" w:hAnsi="Times New Roman" w:cs="Times New Roman"/>
          <w:b/>
          <w:sz w:val="28"/>
          <w:szCs w:val="28"/>
        </w:rPr>
        <w:t>)</w:t>
      </w:r>
    </w:p>
    <w:p w:rsidR="00521ADD" w:rsidRPr="003F115D" w:rsidRDefault="00521ADD" w:rsidP="00521AD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5"/>
        <w:gridCol w:w="2319"/>
        <w:gridCol w:w="1526"/>
        <w:gridCol w:w="33"/>
        <w:gridCol w:w="1305"/>
        <w:gridCol w:w="587"/>
        <w:gridCol w:w="1628"/>
        <w:gridCol w:w="1578"/>
      </w:tblGrid>
      <w:tr w:rsidR="00521ADD" w:rsidTr="00971801">
        <w:trPr>
          <w:trHeight w:val="323"/>
        </w:trPr>
        <w:tc>
          <w:tcPr>
            <w:tcW w:w="595" w:type="dxa"/>
            <w:vMerge w:val="restart"/>
          </w:tcPr>
          <w:p w:rsidR="00521ADD" w:rsidRDefault="00521ADD" w:rsidP="00971801">
            <w:pPr>
              <w:jc w:val="center"/>
              <w:rPr>
                <w:sz w:val="28"/>
                <w:szCs w:val="28"/>
              </w:rPr>
            </w:pPr>
            <w:r w:rsidRPr="000517C9">
              <w:rPr>
                <w:sz w:val="28"/>
                <w:szCs w:val="28"/>
              </w:rPr>
              <w:t>№</w:t>
            </w:r>
          </w:p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 w:rsidRPr="000517C9">
              <w:rPr>
                <w:sz w:val="28"/>
                <w:szCs w:val="28"/>
              </w:rPr>
              <w:t>п/п</w:t>
            </w:r>
          </w:p>
        </w:tc>
        <w:tc>
          <w:tcPr>
            <w:tcW w:w="2319" w:type="dxa"/>
            <w:vMerge w:val="restart"/>
          </w:tcPr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 w:rsidRPr="000517C9">
              <w:rPr>
                <w:sz w:val="28"/>
                <w:szCs w:val="28"/>
              </w:rPr>
              <w:t>Наименование услуги</w:t>
            </w:r>
            <w:r>
              <w:rPr>
                <w:sz w:val="28"/>
                <w:szCs w:val="28"/>
              </w:rPr>
              <w:t xml:space="preserve">/ стоимость </w:t>
            </w:r>
          </w:p>
        </w:tc>
        <w:tc>
          <w:tcPr>
            <w:tcW w:w="1559" w:type="dxa"/>
            <w:gridSpan w:val="2"/>
            <w:vMerge w:val="restart"/>
          </w:tcPr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098" w:type="dxa"/>
            <w:gridSpan w:val="4"/>
          </w:tcPr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Цена, рублях</w:t>
            </w:r>
          </w:p>
        </w:tc>
      </w:tr>
      <w:tr w:rsidR="00521ADD" w:rsidTr="00971801">
        <w:trPr>
          <w:trHeight w:val="322"/>
        </w:trPr>
        <w:tc>
          <w:tcPr>
            <w:tcW w:w="595" w:type="dxa"/>
            <w:vMerge/>
          </w:tcPr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521ADD" w:rsidRDefault="00521ADD" w:rsidP="009718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  <w:gridSpan w:val="2"/>
          </w:tcPr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Дошкольники с 3-х лет</w:t>
            </w:r>
          </w:p>
        </w:tc>
        <w:tc>
          <w:tcPr>
            <w:tcW w:w="1628" w:type="dxa"/>
          </w:tcPr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Школьники</w:t>
            </w:r>
          </w:p>
        </w:tc>
        <w:tc>
          <w:tcPr>
            <w:tcW w:w="1578" w:type="dxa"/>
          </w:tcPr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 посетители</w:t>
            </w:r>
          </w:p>
        </w:tc>
      </w:tr>
      <w:tr w:rsidR="00521ADD" w:rsidTr="00971801">
        <w:tc>
          <w:tcPr>
            <w:tcW w:w="9571" w:type="dxa"/>
            <w:gridSpan w:val="8"/>
          </w:tcPr>
          <w:p w:rsidR="00521ADD" w:rsidRPr="003F115D" w:rsidRDefault="00521ADD" w:rsidP="00971801">
            <w:pPr>
              <w:jc w:val="center"/>
              <w:rPr>
                <w:b/>
                <w:sz w:val="28"/>
                <w:szCs w:val="28"/>
              </w:rPr>
            </w:pPr>
            <w:r w:rsidRPr="003F115D">
              <w:rPr>
                <w:b/>
                <w:sz w:val="28"/>
                <w:szCs w:val="28"/>
              </w:rPr>
              <w:t>1.Посещение музейных экспозиций, выставок</w:t>
            </w:r>
          </w:p>
        </w:tc>
      </w:tr>
      <w:tr w:rsidR="00521ADD" w:rsidTr="00971801">
        <w:tc>
          <w:tcPr>
            <w:tcW w:w="595" w:type="dxa"/>
          </w:tcPr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521ADD" w:rsidRDefault="00521ADD" w:rsidP="00971801">
            <w:pPr>
              <w:jc w:val="center"/>
              <w:rPr>
                <w:sz w:val="28"/>
                <w:szCs w:val="28"/>
              </w:rPr>
            </w:pPr>
            <w:r w:rsidRPr="000517C9">
              <w:rPr>
                <w:sz w:val="28"/>
                <w:szCs w:val="28"/>
              </w:rPr>
              <w:t>Стоимость входного билета</w:t>
            </w:r>
          </w:p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</w:tc>
        <w:tc>
          <w:tcPr>
            <w:tcW w:w="1526" w:type="dxa"/>
          </w:tcPr>
          <w:p w:rsidR="008529CF" w:rsidRDefault="008529CF" w:rsidP="00971801">
            <w:pPr>
              <w:jc w:val="center"/>
              <w:rPr>
                <w:sz w:val="28"/>
                <w:szCs w:val="28"/>
              </w:rPr>
            </w:pPr>
          </w:p>
          <w:p w:rsidR="008529CF" w:rsidRDefault="008529CF" w:rsidP="00971801">
            <w:pPr>
              <w:jc w:val="center"/>
              <w:rPr>
                <w:sz w:val="28"/>
                <w:szCs w:val="28"/>
              </w:rPr>
            </w:pPr>
          </w:p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 w:rsidRPr="000517C9">
              <w:rPr>
                <w:sz w:val="28"/>
                <w:szCs w:val="28"/>
              </w:rPr>
              <w:t>1 билет</w:t>
            </w:r>
          </w:p>
        </w:tc>
        <w:tc>
          <w:tcPr>
            <w:tcW w:w="1925" w:type="dxa"/>
            <w:gridSpan w:val="3"/>
          </w:tcPr>
          <w:p w:rsidR="00521ADD" w:rsidRDefault="00521ADD" w:rsidP="00971801">
            <w:pPr>
              <w:jc w:val="center"/>
              <w:rPr>
                <w:sz w:val="28"/>
                <w:szCs w:val="28"/>
              </w:rPr>
            </w:pPr>
          </w:p>
          <w:p w:rsidR="00521ADD" w:rsidRDefault="00521ADD" w:rsidP="00971801">
            <w:pPr>
              <w:jc w:val="center"/>
              <w:rPr>
                <w:sz w:val="28"/>
                <w:szCs w:val="28"/>
              </w:rPr>
            </w:pPr>
          </w:p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28" w:type="dxa"/>
          </w:tcPr>
          <w:p w:rsidR="00521ADD" w:rsidRDefault="00521ADD" w:rsidP="00971801">
            <w:pPr>
              <w:jc w:val="center"/>
              <w:rPr>
                <w:sz w:val="28"/>
                <w:szCs w:val="28"/>
              </w:rPr>
            </w:pPr>
          </w:p>
          <w:p w:rsidR="00521ADD" w:rsidRDefault="00521ADD" w:rsidP="00971801">
            <w:pPr>
              <w:jc w:val="center"/>
              <w:rPr>
                <w:sz w:val="28"/>
                <w:szCs w:val="28"/>
              </w:rPr>
            </w:pPr>
          </w:p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78" w:type="dxa"/>
          </w:tcPr>
          <w:p w:rsidR="00521ADD" w:rsidRDefault="00521ADD" w:rsidP="00971801">
            <w:pPr>
              <w:jc w:val="center"/>
              <w:rPr>
                <w:sz w:val="28"/>
                <w:szCs w:val="28"/>
              </w:rPr>
            </w:pPr>
          </w:p>
          <w:p w:rsidR="00521ADD" w:rsidRDefault="00521ADD" w:rsidP="00971801">
            <w:pPr>
              <w:jc w:val="center"/>
              <w:rPr>
                <w:sz w:val="28"/>
                <w:szCs w:val="28"/>
              </w:rPr>
            </w:pPr>
          </w:p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21ADD" w:rsidTr="00971801">
        <w:tc>
          <w:tcPr>
            <w:tcW w:w="595" w:type="dxa"/>
          </w:tcPr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этаж</w:t>
            </w:r>
          </w:p>
        </w:tc>
        <w:tc>
          <w:tcPr>
            <w:tcW w:w="1526" w:type="dxa"/>
          </w:tcPr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билет</w:t>
            </w:r>
          </w:p>
        </w:tc>
        <w:tc>
          <w:tcPr>
            <w:tcW w:w="1925" w:type="dxa"/>
            <w:gridSpan w:val="3"/>
          </w:tcPr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28" w:type="dxa"/>
          </w:tcPr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78" w:type="dxa"/>
          </w:tcPr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21ADD" w:rsidTr="00971801">
        <w:tc>
          <w:tcPr>
            <w:tcW w:w="9571" w:type="dxa"/>
            <w:gridSpan w:val="8"/>
          </w:tcPr>
          <w:p w:rsidR="00521ADD" w:rsidRDefault="00521ADD" w:rsidP="00971801">
            <w:pPr>
              <w:jc w:val="center"/>
              <w:rPr>
                <w:b/>
                <w:sz w:val="28"/>
                <w:szCs w:val="28"/>
              </w:rPr>
            </w:pPr>
            <w:r w:rsidRPr="00A37C08">
              <w:rPr>
                <w:b/>
                <w:sz w:val="28"/>
                <w:szCs w:val="28"/>
              </w:rPr>
              <w:t>2.</w:t>
            </w:r>
            <w:r w:rsidRPr="003F115D">
              <w:rPr>
                <w:b/>
                <w:sz w:val="28"/>
                <w:szCs w:val="28"/>
              </w:rPr>
              <w:t xml:space="preserve"> Экскурсионное  посещение музейных экспозиций, выставок</w:t>
            </w:r>
          </w:p>
          <w:p w:rsidR="00521ADD" w:rsidRPr="003F115D" w:rsidRDefault="00521ADD" w:rsidP="00971801">
            <w:pPr>
              <w:jc w:val="center"/>
              <w:rPr>
                <w:b/>
                <w:sz w:val="28"/>
                <w:szCs w:val="28"/>
              </w:rPr>
            </w:pPr>
            <w:r w:rsidRPr="003F115D">
              <w:rPr>
                <w:b/>
                <w:sz w:val="28"/>
                <w:szCs w:val="28"/>
              </w:rPr>
              <w:t>(группа не менее 10 человек)</w:t>
            </w:r>
          </w:p>
        </w:tc>
      </w:tr>
      <w:tr w:rsidR="00521ADD" w:rsidTr="00971801">
        <w:tc>
          <w:tcPr>
            <w:tcW w:w="595" w:type="dxa"/>
          </w:tcPr>
          <w:p w:rsidR="00521ADD" w:rsidRDefault="00521ADD" w:rsidP="00971801"/>
        </w:tc>
        <w:tc>
          <w:tcPr>
            <w:tcW w:w="2319" w:type="dxa"/>
          </w:tcPr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 w:rsidRPr="000517C9">
              <w:rPr>
                <w:sz w:val="28"/>
                <w:szCs w:val="28"/>
              </w:rPr>
              <w:t>Стоимость билета</w:t>
            </w:r>
          </w:p>
        </w:tc>
        <w:tc>
          <w:tcPr>
            <w:tcW w:w="1526" w:type="dxa"/>
          </w:tcPr>
          <w:p w:rsidR="002F2AA1" w:rsidRDefault="002F2AA1" w:rsidP="00971801">
            <w:pPr>
              <w:jc w:val="center"/>
              <w:rPr>
                <w:sz w:val="28"/>
                <w:szCs w:val="28"/>
              </w:rPr>
            </w:pPr>
          </w:p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 w:rsidRPr="000517C9">
              <w:rPr>
                <w:sz w:val="28"/>
                <w:szCs w:val="28"/>
              </w:rPr>
              <w:t>1 билет</w:t>
            </w:r>
          </w:p>
        </w:tc>
        <w:tc>
          <w:tcPr>
            <w:tcW w:w="1925" w:type="dxa"/>
            <w:gridSpan w:val="3"/>
          </w:tcPr>
          <w:p w:rsidR="002F2AA1" w:rsidRDefault="002F2AA1" w:rsidP="00971801">
            <w:pPr>
              <w:jc w:val="center"/>
              <w:rPr>
                <w:sz w:val="28"/>
                <w:szCs w:val="28"/>
              </w:rPr>
            </w:pPr>
          </w:p>
          <w:p w:rsidR="00521ADD" w:rsidRPr="004160DC" w:rsidRDefault="00521ADD" w:rsidP="00971801">
            <w:pPr>
              <w:jc w:val="center"/>
              <w:rPr>
                <w:sz w:val="28"/>
                <w:szCs w:val="28"/>
              </w:rPr>
            </w:pPr>
            <w:r w:rsidRPr="004160DC">
              <w:rPr>
                <w:sz w:val="28"/>
                <w:szCs w:val="28"/>
              </w:rPr>
              <w:t>40</w:t>
            </w:r>
          </w:p>
        </w:tc>
        <w:tc>
          <w:tcPr>
            <w:tcW w:w="1628" w:type="dxa"/>
          </w:tcPr>
          <w:p w:rsidR="002F2AA1" w:rsidRDefault="002F2AA1" w:rsidP="00971801">
            <w:pPr>
              <w:jc w:val="center"/>
              <w:rPr>
                <w:sz w:val="28"/>
                <w:szCs w:val="28"/>
              </w:rPr>
            </w:pPr>
          </w:p>
          <w:p w:rsidR="00521ADD" w:rsidRPr="004160DC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78" w:type="dxa"/>
          </w:tcPr>
          <w:p w:rsidR="002F2AA1" w:rsidRDefault="002F2AA1" w:rsidP="00971801">
            <w:pPr>
              <w:jc w:val="center"/>
              <w:rPr>
                <w:sz w:val="28"/>
                <w:szCs w:val="28"/>
              </w:rPr>
            </w:pPr>
          </w:p>
          <w:p w:rsidR="00521ADD" w:rsidRPr="004160DC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521ADD" w:rsidTr="00971801">
        <w:tc>
          <w:tcPr>
            <w:tcW w:w="9571" w:type="dxa"/>
            <w:gridSpan w:val="8"/>
          </w:tcPr>
          <w:p w:rsidR="00521ADD" w:rsidRPr="003F115D" w:rsidRDefault="00521ADD" w:rsidP="00971801">
            <w:pPr>
              <w:jc w:val="center"/>
              <w:rPr>
                <w:b/>
                <w:sz w:val="28"/>
                <w:szCs w:val="28"/>
              </w:rPr>
            </w:pPr>
            <w:r w:rsidRPr="003F115D">
              <w:rPr>
                <w:b/>
                <w:sz w:val="28"/>
                <w:szCs w:val="28"/>
              </w:rPr>
              <w:t>3. Экскурсии по городу</w:t>
            </w:r>
          </w:p>
        </w:tc>
      </w:tr>
      <w:tr w:rsidR="00521ADD" w:rsidTr="00971801">
        <w:tc>
          <w:tcPr>
            <w:tcW w:w="595" w:type="dxa"/>
          </w:tcPr>
          <w:p w:rsidR="00521ADD" w:rsidRDefault="00521ADD" w:rsidP="00971801"/>
        </w:tc>
        <w:tc>
          <w:tcPr>
            <w:tcW w:w="2319" w:type="dxa"/>
          </w:tcPr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</w:t>
            </w:r>
            <w:r w:rsidRPr="000517C9">
              <w:rPr>
                <w:sz w:val="28"/>
                <w:szCs w:val="28"/>
              </w:rPr>
              <w:t>билета</w:t>
            </w:r>
          </w:p>
        </w:tc>
        <w:tc>
          <w:tcPr>
            <w:tcW w:w="1526" w:type="dxa"/>
          </w:tcPr>
          <w:p w:rsidR="002F2AA1" w:rsidRDefault="002F2AA1" w:rsidP="00971801">
            <w:pPr>
              <w:jc w:val="center"/>
              <w:rPr>
                <w:sz w:val="28"/>
                <w:szCs w:val="28"/>
              </w:rPr>
            </w:pPr>
          </w:p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 w:rsidRPr="000517C9">
              <w:rPr>
                <w:sz w:val="28"/>
                <w:szCs w:val="28"/>
              </w:rPr>
              <w:t>1 билет</w:t>
            </w:r>
          </w:p>
        </w:tc>
        <w:tc>
          <w:tcPr>
            <w:tcW w:w="5131" w:type="dxa"/>
            <w:gridSpan w:val="5"/>
          </w:tcPr>
          <w:p w:rsidR="002F2AA1" w:rsidRDefault="002F2AA1" w:rsidP="00971801">
            <w:pPr>
              <w:jc w:val="center"/>
              <w:rPr>
                <w:sz w:val="28"/>
                <w:szCs w:val="28"/>
              </w:rPr>
            </w:pPr>
          </w:p>
          <w:p w:rsidR="00521ADD" w:rsidRPr="0032165B" w:rsidRDefault="00521ADD" w:rsidP="00971801">
            <w:pPr>
              <w:jc w:val="center"/>
              <w:rPr>
                <w:sz w:val="28"/>
                <w:szCs w:val="28"/>
              </w:rPr>
            </w:pPr>
            <w:r w:rsidRPr="0032165B">
              <w:rPr>
                <w:sz w:val="28"/>
                <w:szCs w:val="28"/>
              </w:rPr>
              <w:t>50</w:t>
            </w:r>
          </w:p>
        </w:tc>
      </w:tr>
      <w:tr w:rsidR="00521ADD" w:rsidTr="00971801">
        <w:tc>
          <w:tcPr>
            <w:tcW w:w="9571" w:type="dxa"/>
            <w:gridSpan w:val="8"/>
          </w:tcPr>
          <w:p w:rsidR="00521ADD" w:rsidRPr="003F115D" w:rsidRDefault="00521ADD" w:rsidP="00971801">
            <w:pPr>
              <w:jc w:val="center"/>
              <w:rPr>
                <w:b/>
                <w:sz w:val="28"/>
                <w:szCs w:val="28"/>
              </w:rPr>
            </w:pPr>
            <w:r w:rsidRPr="003F115D">
              <w:rPr>
                <w:b/>
                <w:sz w:val="28"/>
                <w:szCs w:val="28"/>
              </w:rPr>
              <w:t>4.Тематические мероприятия – интерактивные занятия для дошкольников  и школьников</w:t>
            </w:r>
          </w:p>
        </w:tc>
      </w:tr>
      <w:tr w:rsidR="00521ADD" w:rsidTr="00971801">
        <w:tc>
          <w:tcPr>
            <w:tcW w:w="595" w:type="dxa"/>
          </w:tcPr>
          <w:p w:rsidR="00521ADD" w:rsidRDefault="00521ADD" w:rsidP="00971801"/>
        </w:tc>
        <w:tc>
          <w:tcPr>
            <w:tcW w:w="2319" w:type="dxa"/>
          </w:tcPr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 w:rsidRPr="000517C9">
              <w:rPr>
                <w:sz w:val="28"/>
                <w:szCs w:val="28"/>
              </w:rPr>
              <w:t>Стоимость билета</w:t>
            </w:r>
          </w:p>
        </w:tc>
        <w:tc>
          <w:tcPr>
            <w:tcW w:w="1526" w:type="dxa"/>
          </w:tcPr>
          <w:p w:rsidR="002F2AA1" w:rsidRDefault="002F2AA1" w:rsidP="00971801">
            <w:pPr>
              <w:jc w:val="center"/>
              <w:rPr>
                <w:sz w:val="28"/>
                <w:szCs w:val="28"/>
              </w:rPr>
            </w:pPr>
          </w:p>
          <w:p w:rsidR="00521ADD" w:rsidRPr="000517C9" w:rsidRDefault="00521ADD" w:rsidP="00971801">
            <w:pPr>
              <w:jc w:val="center"/>
              <w:rPr>
                <w:sz w:val="28"/>
                <w:szCs w:val="28"/>
              </w:rPr>
            </w:pPr>
            <w:r w:rsidRPr="000517C9">
              <w:rPr>
                <w:sz w:val="28"/>
                <w:szCs w:val="28"/>
              </w:rPr>
              <w:t>1 билет</w:t>
            </w:r>
          </w:p>
        </w:tc>
        <w:tc>
          <w:tcPr>
            <w:tcW w:w="1925" w:type="dxa"/>
            <w:gridSpan w:val="3"/>
          </w:tcPr>
          <w:p w:rsidR="002F2AA1" w:rsidRDefault="002F2AA1" w:rsidP="00971801">
            <w:pPr>
              <w:jc w:val="center"/>
              <w:rPr>
                <w:sz w:val="28"/>
                <w:szCs w:val="28"/>
              </w:rPr>
            </w:pPr>
          </w:p>
          <w:p w:rsidR="00521ADD" w:rsidRPr="004160DC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28" w:type="dxa"/>
          </w:tcPr>
          <w:p w:rsidR="002F2AA1" w:rsidRDefault="002F2AA1" w:rsidP="00971801">
            <w:pPr>
              <w:jc w:val="center"/>
              <w:rPr>
                <w:sz w:val="28"/>
                <w:szCs w:val="28"/>
              </w:rPr>
            </w:pPr>
          </w:p>
          <w:p w:rsidR="00521ADD" w:rsidRPr="004160DC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78" w:type="dxa"/>
          </w:tcPr>
          <w:p w:rsidR="002F2AA1" w:rsidRDefault="002F2AA1" w:rsidP="00971801">
            <w:pPr>
              <w:jc w:val="center"/>
              <w:rPr>
                <w:sz w:val="28"/>
                <w:szCs w:val="28"/>
              </w:rPr>
            </w:pPr>
          </w:p>
          <w:p w:rsidR="00521ADD" w:rsidRPr="004160DC" w:rsidRDefault="00521ADD" w:rsidP="0097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1ADD" w:rsidTr="00971801">
        <w:tc>
          <w:tcPr>
            <w:tcW w:w="9571" w:type="dxa"/>
            <w:gridSpan w:val="8"/>
          </w:tcPr>
          <w:p w:rsidR="00521ADD" w:rsidRPr="003F115D" w:rsidRDefault="00521ADD" w:rsidP="00971801">
            <w:pPr>
              <w:jc w:val="center"/>
              <w:rPr>
                <w:b/>
                <w:sz w:val="28"/>
                <w:szCs w:val="28"/>
              </w:rPr>
            </w:pPr>
            <w:r w:rsidRPr="003F115D">
              <w:rPr>
                <w:b/>
                <w:sz w:val="28"/>
                <w:szCs w:val="28"/>
              </w:rPr>
              <w:t>5. Иные услуги</w:t>
            </w:r>
          </w:p>
        </w:tc>
      </w:tr>
      <w:tr w:rsidR="00521ADD" w:rsidTr="00971801">
        <w:tc>
          <w:tcPr>
            <w:tcW w:w="595" w:type="dxa"/>
          </w:tcPr>
          <w:p w:rsidR="00521ADD" w:rsidRPr="003B2687" w:rsidRDefault="00521ADD" w:rsidP="00971801">
            <w:pPr>
              <w:rPr>
                <w:sz w:val="28"/>
                <w:szCs w:val="28"/>
              </w:rPr>
            </w:pPr>
          </w:p>
        </w:tc>
        <w:tc>
          <w:tcPr>
            <w:tcW w:w="5183" w:type="dxa"/>
            <w:gridSpan w:val="4"/>
          </w:tcPr>
          <w:p w:rsidR="00521ADD" w:rsidRDefault="00521ADD" w:rsidP="0097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выставочных проектах музеев, галерей, частных коллекционеров, предоставление выставок из фондов музея, отдельных произведений.</w:t>
            </w:r>
          </w:p>
          <w:p w:rsidR="00521ADD" w:rsidRPr="003B2687" w:rsidRDefault="00521ADD" w:rsidP="0097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Привозные выставки.</w:t>
            </w:r>
          </w:p>
        </w:tc>
        <w:tc>
          <w:tcPr>
            <w:tcW w:w="3793" w:type="dxa"/>
            <w:gridSpan w:val="3"/>
          </w:tcPr>
          <w:p w:rsidR="00521ADD" w:rsidRPr="003B2687" w:rsidRDefault="00521ADD" w:rsidP="0097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согласно договорам, заключенным между музеем и заказчиками</w:t>
            </w:r>
          </w:p>
        </w:tc>
      </w:tr>
    </w:tbl>
    <w:p w:rsidR="00521ADD" w:rsidRDefault="00521ADD" w:rsidP="00521ADD"/>
    <w:p w:rsidR="00521ADD" w:rsidRDefault="00521ADD" w:rsidP="00521ADD">
      <w:pPr>
        <w:jc w:val="center"/>
        <w:rPr>
          <w:sz w:val="28"/>
          <w:szCs w:val="28"/>
        </w:rPr>
      </w:pPr>
    </w:p>
    <w:p w:rsidR="00521ADD" w:rsidRPr="004F566D" w:rsidRDefault="00521ADD" w:rsidP="00521ADD">
      <w:pPr>
        <w:jc w:val="center"/>
        <w:rPr>
          <w:sz w:val="28"/>
          <w:szCs w:val="28"/>
        </w:rPr>
      </w:pPr>
      <w:r w:rsidRPr="004F566D">
        <w:rPr>
          <w:sz w:val="28"/>
          <w:szCs w:val="28"/>
        </w:rPr>
        <w:t>Директор МБУ «ККМ»</w:t>
      </w:r>
      <w:r>
        <w:rPr>
          <w:sz w:val="28"/>
          <w:szCs w:val="28"/>
        </w:rPr>
        <w:t xml:space="preserve"> </w:t>
      </w:r>
      <w:r w:rsidRPr="004F566D">
        <w:rPr>
          <w:sz w:val="28"/>
          <w:szCs w:val="28"/>
        </w:rPr>
        <w:t xml:space="preserve">                                           Н.Н.Головкина</w:t>
      </w:r>
    </w:p>
    <w:p w:rsidR="0022581C" w:rsidRDefault="0022581C" w:rsidP="004457DA">
      <w:pPr>
        <w:jc w:val="center"/>
      </w:pPr>
    </w:p>
    <w:sectPr w:rsidR="0022581C" w:rsidSect="004A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C07" w:rsidRDefault="00BA1C07" w:rsidP="0060178E">
      <w:r>
        <w:separator/>
      </w:r>
    </w:p>
  </w:endnote>
  <w:endnote w:type="continuationSeparator" w:id="1">
    <w:p w:rsidR="00BA1C07" w:rsidRDefault="00BA1C07" w:rsidP="00601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C07" w:rsidRDefault="00BA1C07" w:rsidP="0060178E">
      <w:r>
        <w:separator/>
      </w:r>
    </w:p>
  </w:footnote>
  <w:footnote w:type="continuationSeparator" w:id="1">
    <w:p w:rsidR="00BA1C07" w:rsidRDefault="00BA1C07" w:rsidP="00601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680"/>
    <w:multiLevelType w:val="multilevel"/>
    <w:tmpl w:val="676E6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AA14045"/>
    <w:multiLevelType w:val="hybridMultilevel"/>
    <w:tmpl w:val="AC9455B4"/>
    <w:lvl w:ilvl="0" w:tplc="0F6E5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C471E"/>
    <w:multiLevelType w:val="hybridMultilevel"/>
    <w:tmpl w:val="6EE2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EE7"/>
    <w:rsid w:val="00152C78"/>
    <w:rsid w:val="0018268B"/>
    <w:rsid w:val="00197E6C"/>
    <w:rsid w:val="001A2589"/>
    <w:rsid w:val="001A4EC8"/>
    <w:rsid w:val="001B6E44"/>
    <w:rsid w:val="001F2C20"/>
    <w:rsid w:val="002019CA"/>
    <w:rsid w:val="002022C8"/>
    <w:rsid w:val="0022581C"/>
    <w:rsid w:val="002F2AA1"/>
    <w:rsid w:val="00307035"/>
    <w:rsid w:val="00357A43"/>
    <w:rsid w:val="003738F5"/>
    <w:rsid w:val="00382CBB"/>
    <w:rsid w:val="003869AE"/>
    <w:rsid w:val="00397578"/>
    <w:rsid w:val="003A18FB"/>
    <w:rsid w:val="003B49A9"/>
    <w:rsid w:val="003C4610"/>
    <w:rsid w:val="003D51F3"/>
    <w:rsid w:val="00443DD2"/>
    <w:rsid w:val="004457DA"/>
    <w:rsid w:val="004541EC"/>
    <w:rsid w:val="00491758"/>
    <w:rsid w:val="00495C62"/>
    <w:rsid w:val="004A36C1"/>
    <w:rsid w:val="004C5693"/>
    <w:rsid w:val="0051180B"/>
    <w:rsid w:val="00521ADD"/>
    <w:rsid w:val="0060178E"/>
    <w:rsid w:val="00687120"/>
    <w:rsid w:val="006A4458"/>
    <w:rsid w:val="006B333E"/>
    <w:rsid w:val="006B3F28"/>
    <w:rsid w:val="00703D84"/>
    <w:rsid w:val="007B6A4D"/>
    <w:rsid w:val="007D1EE7"/>
    <w:rsid w:val="007F266A"/>
    <w:rsid w:val="00835BE6"/>
    <w:rsid w:val="008529CF"/>
    <w:rsid w:val="00872AB0"/>
    <w:rsid w:val="008F40E8"/>
    <w:rsid w:val="00991800"/>
    <w:rsid w:val="00A13526"/>
    <w:rsid w:val="00A36666"/>
    <w:rsid w:val="00A527D6"/>
    <w:rsid w:val="00AD6AE0"/>
    <w:rsid w:val="00AE044C"/>
    <w:rsid w:val="00B10B9C"/>
    <w:rsid w:val="00B15C26"/>
    <w:rsid w:val="00B36B63"/>
    <w:rsid w:val="00B86980"/>
    <w:rsid w:val="00B91D61"/>
    <w:rsid w:val="00B9313F"/>
    <w:rsid w:val="00BA1C07"/>
    <w:rsid w:val="00BC7896"/>
    <w:rsid w:val="00C12DCA"/>
    <w:rsid w:val="00C73BC6"/>
    <w:rsid w:val="00D0491B"/>
    <w:rsid w:val="00D04E42"/>
    <w:rsid w:val="00D53CB2"/>
    <w:rsid w:val="00D54B84"/>
    <w:rsid w:val="00D62ADD"/>
    <w:rsid w:val="00E275EE"/>
    <w:rsid w:val="00E45FA1"/>
    <w:rsid w:val="00E66595"/>
    <w:rsid w:val="00F27435"/>
    <w:rsid w:val="00F3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E7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EE7"/>
    <w:pPr>
      <w:ind w:left="708"/>
    </w:pPr>
  </w:style>
  <w:style w:type="table" w:styleId="a4">
    <w:name w:val="Table Grid"/>
    <w:basedOn w:val="a1"/>
    <w:uiPriority w:val="59"/>
    <w:rsid w:val="007D1EE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A4458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6A4458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017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178E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9">
    <w:name w:val="footer"/>
    <w:basedOn w:val="a"/>
    <w:link w:val="aa"/>
    <w:uiPriority w:val="99"/>
    <w:semiHidden/>
    <w:unhideWhenUsed/>
    <w:rsid w:val="006017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178E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b">
    <w:name w:val="No Spacing"/>
    <w:uiPriority w:val="1"/>
    <w:qFormat/>
    <w:rsid w:val="002258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3DC2-9551-47A7-81D1-D9C43C36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Win7</dc:creator>
  <cp:lastModifiedBy>Надежда</cp:lastModifiedBy>
  <cp:revision>10</cp:revision>
  <cp:lastPrinted>2023-02-13T07:29:00Z</cp:lastPrinted>
  <dcterms:created xsi:type="dcterms:W3CDTF">2022-04-06T11:52:00Z</dcterms:created>
  <dcterms:modified xsi:type="dcterms:W3CDTF">2023-02-13T07:30:00Z</dcterms:modified>
</cp:coreProperties>
</file>